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2E86" w14:textId="01F42AF7" w:rsidR="00297B4C" w:rsidRPr="006E4D81" w:rsidRDefault="00297B4C" w:rsidP="00415B21">
      <w:pPr>
        <w:spacing w:after="0"/>
        <w:rPr>
          <w:rFonts w:ascii="Arial" w:hAnsi="Arial" w:cs="Arial"/>
          <w:sz w:val="24"/>
          <w:szCs w:val="24"/>
        </w:rPr>
      </w:pPr>
    </w:p>
    <w:p w14:paraId="2768E000" w14:textId="259DD8D5" w:rsidR="00297B4C" w:rsidRPr="008308BE" w:rsidRDefault="00A551BB" w:rsidP="00415B21">
      <w:pPr>
        <w:spacing w:after="0"/>
        <w:jc w:val="center"/>
        <w:rPr>
          <w:rFonts w:ascii="Arial" w:hAnsi="Arial" w:cs="Arial"/>
          <w:b/>
          <w:bCs/>
          <w:sz w:val="32"/>
          <w:szCs w:val="32"/>
        </w:rPr>
      </w:pPr>
      <w:r w:rsidRPr="008308BE">
        <w:rPr>
          <w:rFonts w:ascii="Arial" w:hAnsi="Arial" w:cs="Arial"/>
          <w:b/>
          <w:bCs/>
          <w:sz w:val="32"/>
          <w:szCs w:val="32"/>
        </w:rPr>
        <w:t xml:space="preserve">FEES &amp; POLICIES (updated </w:t>
      </w:r>
      <w:r w:rsidR="00D72977">
        <w:rPr>
          <w:rFonts w:ascii="Arial" w:hAnsi="Arial" w:cs="Arial"/>
          <w:b/>
          <w:bCs/>
          <w:sz w:val="32"/>
          <w:szCs w:val="32"/>
        </w:rPr>
        <w:t>Apr 202</w:t>
      </w:r>
      <w:r w:rsidR="00E568AB">
        <w:rPr>
          <w:rFonts w:ascii="Arial" w:hAnsi="Arial" w:cs="Arial"/>
          <w:b/>
          <w:bCs/>
          <w:sz w:val="32"/>
          <w:szCs w:val="32"/>
        </w:rPr>
        <w:t>4</w:t>
      </w:r>
      <w:r w:rsidRPr="008308BE">
        <w:rPr>
          <w:rFonts w:ascii="Arial" w:hAnsi="Arial" w:cs="Arial"/>
          <w:b/>
          <w:bCs/>
          <w:sz w:val="32"/>
          <w:szCs w:val="32"/>
        </w:rPr>
        <w:t>)</w:t>
      </w:r>
    </w:p>
    <w:p w14:paraId="2A406F80" w14:textId="050253ED" w:rsidR="00A551BB" w:rsidRDefault="00A551BB" w:rsidP="00415B21">
      <w:pPr>
        <w:spacing w:after="0"/>
        <w:jc w:val="center"/>
        <w:rPr>
          <w:rFonts w:ascii="Arial" w:hAnsi="Arial" w:cs="Arial"/>
          <w:b/>
          <w:bCs/>
          <w:sz w:val="24"/>
          <w:szCs w:val="24"/>
        </w:rPr>
      </w:pPr>
    </w:p>
    <w:p w14:paraId="35CB8C02" w14:textId="77777777" w:rsidR="00A551BB" w:rsidRPr="00A551BB" w:rsidRDefault="00A551BB" w:rsidP="00415B21">
      <w:pPr>
        <w:spacing w:after="0"/>
        <w:rPr>
          <w:rFonts w:ascii="Arial" w:hAnsi="Arial" w:cs="Arial"/>
          <w:b/>
          <w:bCs/>
          <w:color w:val="C00000"/>
          <w:sz w:val="24"/>
          <w:szCs w:val="24"/>
          <w:u w:val="single"/>
        </w:rPr>
      </w:pPr>
      <w:r w:rsidRPr="00A551BB">
        <w:rPr>
          <w:rFonts w:ascii="Arial" w:hAnsi="Arial" w:cs="Arial"/>
          <w:b/>
          <w:bCs/>
          <w:color w:val="C00000"/>
          <w:sz w:val="24"/>
          <w:szCs w:val="24"/>
          <w:u w:val="single"/>
        </w:rPr>
        <w:t>CANCELLATION POLICY</w:t>
      </w:r>
    </w:p>
    <w:p w14:paraId="5CC6F839" w14:textId="10615550" w:rsidR="00A551BB" w:rsidRDefault="00A551BB" w:rsidP="00415B21">
      <w:pPr>
        <w:spacing w:after="0"/>
        <w:rPr>
          <w:rFonts w:ascii="Arial" w:hAnsi="Arial" w:cs="Arial"/>
          <w:sz w:val="24"/>
          <w:szCs w:val="24"/>
        </w:rPr>
      </w:pPr>
      <w:r w:rsidRPr="006E4D81">
        <w:rPr>
          <w:rFonts w:ascii="Arial" w:hAnsi="Arial" w:cs="Arial"/>
          <w:sz w:val="24"/>
          <w:szCs w:val="24"/>
        </w:rPr>
        <w:t>You can cancel your appointments at any tim</w:t>
      </w:r>
      <w:r w:rsidR="008308BE">
        <w:rPr>
          <w:rFonts w:ascii="Arial" w:hAnsi="Arial" w:cs="Arial"/>
          <w:sz w:val="24"/>
          <w:szCs w:val="24"/>
        </w:rPr>
        <w:t>e.</w:t>
      </w:r>
    </w:p>
    <w:p w14:paraId="3797D563" w14:textId="7B599E16" w:rsidR="008308BE" w:rsidRDefault="008308BE" w:rsidP="00415B21">
      <w:pPr>
        <w:spacing w:after="0"/>
        <w:rPr>
          <w:rFonts w:ascii="Arial" w:hAnsi="Arial" w:cs="Arial"/>
          <w:sz w:val="24"/>
          <w:szCs w:val="24"/>
        </w:rPr>
      </w:pPr>
      <w:r>
        <w:rPr>
          <w:rFonts w:ascii="Arial" w:hAnsi="Arial" w:cs="Arial"/>
          <w:sz w:val="24"/>
          <w:szCs w:val="24"/>
        </w:rPr>
        <w:t>You can cancel and reschedule your appointments at any time.</w:t>
      </w:r>
    </w:p>
    <w:p w14:paraId="080498C9" w14:textId="3D594696" w:rsidR="008308BE" w:rsidRDefault="008308BE" w:rsidP="00415B21">
      <w:pPr>
        <w:spacing w:after="0"/>
        <w:rPr>
          <w:rFonts w:ascii="Arial" w:hAnsi="Arial" w:cs="Arial"/>
          <w:sz w:val="24"/>
          <w:szCs w:val="24"/>
        </w:rPr>
      </w:pPr>
      <w:r>
        <w:rPr>
          <w:rFonts w:ascii="Arial" w:hAnsi="Arial" w:cs="Arial"/>
          <w:sz w:val="24"/>
          <w:szCs w:val="24"/>
        </w:rPr>
        <w:t>However, in both instances the following terms apply:</w:t>
      </w:r>
    </w:p>
    <w:p w14:paraId="5437A31D" w14:textId="77777777" w:rsidR="003E1885" w:rsidRDefault="003E1885" w:rsidP="00415B21">
      <w:pPr>
        <w:spacing w:after="0"/>
        <w:rPr>
          <w:rFonts w:ascii="Arial" w:hAnsi="Arial" w:cs="Arial"/>
          <w:sz w:val="24"/>
          <w:szCs w:val="24"/>
        </w:rPr>
      </w:pPr>
    </w:p>
    <w:p w14:paraId="582D9832" w14:textId="6BB30FE3" w:rsidR="00A551BB" w:rsidRPr="003E1885" w:rsidRDefault="003E1885" w:rsidP="00415B21">
      <w:pPr>
        <w:spacing w:after="0"/>
        <w:rPr>
          <w:rFonts w:ascii="Arial" w:hAnsi="Arial" w:cs="Arial"/>
          <w:b/>
          <w:bCs/>
          <w:sz w:val="24"/>
          <w:szCs w:val="24"/>
          <w:u w:val="single"/>
        </w:rPr>
      </w:pPr>
      <w:r>
        <w:rPr>
          <w:rFonts w:ascii="Arial" w:hAnsi="Arial" w:cs="Arial"/>
          <w:sz w:val="24"/>
          <w:szCs w:val="24"/>
        </w:rPr>
        <w:tab/>
      </w:r>
      <w:r w:rsidRPr="003E1885">
        <w:rPr>
          <w:rFonts w:ascii="Arial" w:hAnsi="Arial" w:cs="Arial"/>
          <w:b/>
          <w:bCs/>
          <w:sz w:val="24"/>
          <w:szCs w:val="24"/>
          <w:u w:val="single"/>
        </w:rPr>
        <w:t>NEW PATIENT APPOINTMENT ONLY:</w:t>
      </w:r>
    </w:p>
    <w:p w14:paraId="2F4FD4D6" w14:textId="45B13A1D" w:rsidR="003E1885" w:rsidRDefault="003E1885" w:rsidP="00415B21">
      <w:pPr>
        <w:pStyle w:val="ListParagraph"/>
        <w:numPr>
          <w:ilvl w:val="0"/>
          <w:numId w:val="16"/>
        </w:numPr>
        <w:spacing w:after="0"/>
        <w:rPr>
          <w:rFonts w:ascii="Arial" w:hAnsi="Arial" w:cs="Arial"/>
          <w:sz w:val="24"/>
          <w:szCs w:val="24"/>
        </w:rPr>
      </w:pPr>
      <w:r>
        <w:rPr>
          <w:rFonts w:ascii="Arial" w:hAnsi="Arial" w:cs="Arial"/>
          <w:sz w:val="24"/>
          <w:szCs w:val="24"/>
        </w:rPr>
        <w:t>A £10 non-refundable booking and admin fee is included in the total price charged.  This is to cover the costs of booking, banking and admin fees that are incurred by me, even if you cancel your appointment.</w:t>
      </w:r>
    </w:p>
    <w:p w14:paraId="662BFCF0" w14:textId="77777777" w:rsidR="003E1885" w:rsidRDefault="003E1885" w:rsidP="003E1885">
      <w:pPr>
        <w:pStyle w:val="ListParagraph"/>
        <w:spacing w:after="0"/>
        <w:rPr>
          <w:rFonts w:ascii="Arial" w:hAnsi="Arial" w:cs="Arial"/>
          <w:sz w:val="24"/>
          <w:szCs w:val="24"/>
        </w:rPr>
      </w:pPr>
    </w:p>
    <w:p w14:paraId="20653856" w14:textId="3EAF76DD" w:rsidR="003E1885" w:rsidRPr="003E1885" w:rsidRDefault="003E1885" w:rsidP="003E1885">
      <w:pPr>
        <w:pStyle w:val="ListParagraph"/>
        <w:spacing w:after="0"/>
        <w:rPr>
          <w:rFonts w:ascii="Arial" w:hAnsi="Arial" w:cs="Arial"/>
          <w:b/>
          <w:bCs/>
          <w:sz w:val="24"/>
          <w:szCs w:val="24"/>
          <w:u w:val="single"/>
        </w:rPr>
      </w:pPr>
      <w:r w:rsidRPr="003E1885">
        <w:rPr>
          <w:rFonts w:ascii="Arial" w:hAnsi="Arial" w:cs="Arial"/>
          <w:b/>
          <w:bCs/>
          <w:sz w:val="24"/>
          <w:szCs w:val="24"/>
          <w:u w:val="single"/>
        </w:rPr>
        <w:t>FOR ALL APPOINTMENTS:</w:t>
      </w:r>
    </w:p>
    <w:p w14:paraId="10C1A529" w14:textId="24A4ED2F" w:rsidR="00A551BB" w:rsidRDefault="00A551BB" w:rsidP="00415B21">
      <w:pPr>
        <w:pStyle w:val="ListParagraph"/>
        <w:numPr>
          <w:ilvl w:val="0"/>
          <w:numId w:val="16"/>
        </w:numPr>
        <w:spacing w:after="0"/>
        <w:rPr>
          <w:rFonts w:ascii="Arial" w:hAnsi="Arial" w:cs="Arial"/>
          <w:sz w:val="24"/>
          <w:szCs w:val="24"/>
        </w:rPr>
      </w:pPr>
      <w:r>
        <w:rPr>
          <w:rFonts w:ascii="Arial" w:hAnsi="Arial" w:cs="Arial"/>
          <w:sz w:val="24"/>
          <w:szCs w:val="24"/>
        </w:rPr>
        <w:t xml:space="preserve">Cancellations </w:t>
      </w:r>
      <w:r w:rsidR="008308BE">
        <w:rPr>
          <w:rFonts w:ascii="Arial" w:hAnsi="Arial" w:cs="Arial"/>
          <w:sz w:val="24"/>
          <w:szCs w:val="24"/>
        </w:rPr>
        <w:t xml:space="preserve">/ rescheduling </w:t>
      </w:r>
      <w:r w:rsidRPr="005D423A">
        <w:rPr>
          <w:rFonts w:ascii="Arial" w:hAnsi="Arial" w:cs="Arial"/>
          <w:sz w:val="24"/>
          <w:szCs w:val="24"/>
        </w:rPr>
        <w:t xml:space="preserve">with </w:t>
      </w:r>
      <w:r>
        <w:rPr>
          <w:rFonts w:ascii="Arial" w:hAnsi="Arial" w:cs="Arial"/>
          <w:sz w:val="24"/>
          <w:szCs w:val="24"/>
        </w:rPr>
        <w:t xml:space="preserve">MORE </w:t>
      </w:r>
      <w:r w:rsidRPr="005D423A">
        <w:rPr>
          <w:rFonts w:ascii="Arial" w:hAnsi="Arial" w:cs="Arial"/>
          <w:sz w:val="24"/>
          <w:szCs w:val="24"/>
        </w:rPr>
        <w:t>than 48 hours’ notice (from your appointment start time) will not incur any cancellation fees.</w:t>
      </w:r>
    </w:p>
    <w:p w14:paraId="4ED01E2A" w14:textId="332293D6" w:rsidR="008308BE" w:rsidRDefault="008308BE" w:rsidP="008308BE">
      <w:pPr>
        <w:spacing w:after="0"/>
        <w:rPr>
          <w:rFonts w:ascii="Arial" w:hAnsi="Arial" w:cs="Arial"/>
          <w:sz w:val="24"/>
          <w:szCs w:val="24"/>
        </w:rPr>
      </w:pPr>
    </w:p>
    <w:p w14:paraId="7D0626B0" w14:textId="77777777" w:rsidR="008308BE" w:rsidRPr="00415B21" w:rsidRDefault="008308BE" w:rsidP="008308BE">
      <w:pPr>
        <w:pStyle w:val="ListParagraph"/>
        <w:numPr>
          <w:ilvl w:val="0"/>
          <w:numId w:val="17"/>
        </w:numPr>
        <w:spacing w:after="0"/>
        <w:rPr>
          <w:rFonts w:ascii="Arial" w:hAnsi="Arial" w:cs="Arial"/>
          <w:sz w:val="24"/>
          <w:szCs w:val="24"/>
        </w:rPr>
      </w:pPr>
      <w:r w:rsidRPr="00415B21">
        <w:rPr>
          <w:rFonts w:ascii="Arial" w:hAnsi="Arial" w:cs="Arial"/>
          <w:sz w:val="24"/>
          <w:szCs w:val="24"/>
        </w:rPr>
        <w:t xml:space="preserve">If rescheduling a New Patient Appointment, please contact me by email or text on </w:t>
      </w:r>
      <w:hyperlink r:id="rId8" w:history="1">
        <w:r w:rsidRPr="00415B21">
          <w:rPr>
            <w:rStyle w:val="Hyperlink"/>
            <w:rFonts w:ascii="Arial" w:hAnsi="Arial" w:cs="Arial"/>
            <w:sz w:val="24"/>
            <w:szCs w:val="24"/>
          </w:rPr>
          <w:t>sirene@salisburycourtyard.co.uk</w:t>
        </w:r>
      </w:hyperlink>
      <w:r w:rsidRPr="00415B21">
        <w:rPr>
          <w:rFonts w:ascii="Arial" w:hAnsi="Arial" w:cs="Arial"/>
          <w:sz w:val="24"/>
          <w:szCs w:val="24"/>
        </w:rPr>
        <w:t xml:space="preserve"> or 07877 753639, to do this for you, otherwise the system will charge you twice for your appointment.</w:t>
      </w:r>
    </w:p>
    <w:p w14:paraId="6FE9C027" w14:textId="77777777" w:rsidR="00A551BB" w:rsidRDefault="00A551BB" w:rsidP="00415B21">
      <w:pPr>
        <w:spacing w:after="0"/>
        <w:rPr>
          <w:rFonts w:ascii="Arial" w:hAnsi="Arial" w:cs="Arial"/>
          <w:sz w:val="24"/>
          <w:szCs w:val="24"/>
        </w:rPr>
      </w:pPr>
    </w:p>
    <w:p w14:paraId="757D8316" w14:textId="75BE15AF" w:rsidR="00A551BB" w:rsidRDefault="00A551BB" w:rsidP="00415B21">
      <w:pPr>
        <w:pStyle w:val="ListParagraph"/>
        <w:numPr>
          <w:ilvl w:val="0"/>
          <w:numId w:val="16"/>
        </w:numPr>
        <w:spacing w:after="0"/>
        <w:rPr>
          <w:rFonts w:ascii="Arial" w:hAnsi="Arial" w:cs="Arial"/>
          <w:sz w:val="24"/>
          <w:szCs w:val="24"/>
        </w:rPr>
      </w:pPr>
      <w:r w:rsidRPr="005D423A">
        <w:rPr>
          <w:rFonts w:ascii="Arial" w:hAnsi="Arial" w:cs="Arial"/>
          <w:sz w:val="24"/>
          <w:szCs w:val="24"/>
        </w:rPr>
        <w:t xml:space="preserve">Cancellations </w:t>
      </w:r>
      <w:r w:rsidR="008308BE">
        <w:rPr>
          <w:rFonts w:ascii="Arial" w:hAnsi="Arial" w:cs="Arial"/>
          <w:sz w:val="24"/>
          <w:szCs w:val="24"/>
        </w:rPr>
        <w:t xml:space="preserve">/ rescheduling </w:t>
      </w:r>
      <w:r w:rsidRPr="005D423A">
        <w:rPr>
          <w:rFonts w:ascii="Arial" w:hAnsi="Arial" w:cs="Arial"/>
          <w:sz w:val="24"/>
          <w:szCs w:val="24"/>
        </w:rPr>
        <w:t>with less than 48 hours’ notice</w:t>
      </w:r>
      <w:r w:rsidR="003E1885">
        <w:rPr>
          <w:rFonts w:ascii="Arial" w:hAnsi="Arial" w:cs="Arial"/>
          <w:sz w:val="24"/>
          <w:szCs w:val="24"/>
        </w:rPr>
        <w:t xml:space="preserve"> from your appointment time</w:t>
      </w:r>
      <w:r w:rsidRPr="005D423A">
        <w:rPr>
          <w:rFonts w:ascii="Arial" w:hAnsi="Arial" w:cs="Arial"/>
          <w:sz w:val="24"/>
          <w:szCs w:val="24"/>
        </w:rPr>
        <w:t xml:space="preserve"> will result in a cancellation charge</w:t>
      </w:r>
      <w:r>
        <w:rPr>
          <w:rFonts w:ascii="Arial" w:hAnsi="Arial" w:cs="Arial"/>
          <w:sz w:val="24"/>
          <w:szCs w:val="24"/>
        </w:rPr>
        <w:t xml:space="preserve"> of £10.00.</w:t>
      </w:r>
    </w:p>
    <w:p w14:paraId="10F340DA" w14:textId="77777777" w:rsidR="00A551BB" w:rsidRPr="00A551BB" w:rsidRDefault="00A551BB" w:rsidP="00415B21">
      <w:pPr>
        <w:pStyle w:val="ListParagraph"/>
        <w:rPr>
          <w:rFonts w:ascii="Arial" w:hAnsi="Arial" w:cs="Arial"/>
          <w:sz w:val="24"/>
          <w:szCs w:val="24"/>
        </w:rPr>
      </w:pPr>
    </w:p>
    <w:p w14:paraId="6B1AEAFC" w14:textId="11ABA55F" w:rsidR="00A551BB" w:rsidRDefault="00A551BB" w:rsidP="00415B21">
      <w:pPr>
        <w:pStyle w:val="ListParagraph"/>
        <w:numPr>
          <w:ilvl w:val="0"/>
          <w:numId w:val="16"/>
        </w:numPr>
        <w:spacing w:after="0"/>
        <w:rPr>
          <w:rFonts w:ascii="Arial" w:hAnsi="Arial" w:cs="Arial"/>
          <w:sz w:val="24"/>
          <w:szCs w:val="24"/>
        </w:rPr>
      </w:pPr>
      <w:r w:rsidRPr="00A551BB">
        <w:rPr>
          <w:rFonts w:ascii="Arial" w:hAnsi="Arial" w:cs="Arial"/>
          <w:sz w:val="24"/>
          <w:szCs w:val="24"/>
        </w:rPr>
        <w:t xml:space="preserve">Same day cancellations </w:t>
      </w:r>
      <w:r w:rsidR="008308BE">
        <w:rPr>
          <w:rFonts w:ascii="Arial" w:hAnsi="Arial" w:cs="Arial"/>
          <w:sz w:val="24"/>
          <w:szCs w:val="24"/>
        </w:rPr>
        <w:t xml:space="preserve">/ rescheduling </w:t>
      </w:r>
      <w:r w:rsidRPr="00A551BB">
        <w:rPr>
          <w:rFonts w:ascii="Arial" w:hAnsi="Arial" w:cs="Arial"/>
          <w:sz w:val="24"/>
          <w:szCs w:val="24"/>
        </w:rPr>
        <w:t xml:space="preserve">(from </w:t>
      </w:r>
      <w:r w:rsidR="003E1885">
        <w:rPr>
          <w:rFonts w:ascii="Arial" w:hAnsi="Arial" w:cs="Arial"/>
          <w:sz w:val="24"/>
          <w:szCs w:val="24"/>
        </w:rPr>
        <w:t>00:01am</w:t>
      </w:r>
      <w:r w:rsidRPr="00A551BB">
        <w:rPr>
          <w:rFonts w:ascii="Arial" w:hAnsi="Arial" w:cs="Arial"/>
          <w:sz w:val="24"/>
          <w:szCs w:val="24"/>
        </w:rPr>
        <w:t xml:space="preserve"> on the day of your appointment) will incur the full appointment charg</w:t>
      </w:r>
      <w:r>
        <w:rPr>
          <w:rFonts w:ascii="Arial" w:hAnsi="Arial" w:cs="Arial"/>
          <w:sz w:val="24"/>
          <w:szCs w:val="24"/>
        </w:rPr>
        <w:t>e.</w:t>
      </w:r>
    </w:p>
    <w:p w14:paraId="0540AE99" w14:textId="77777777" w:rsidR="00A551BB" w:rsidRPr="00A551BB" w:rsidRDefault="00A551BB" w:rsidP="00415B21">
      <w:pPr>
        <w:spacing w:after="0"/>
        <w:rPr>
          <w:rFonts w:ascii="Arial" w:hAnsi="Arial" w:cs="Arial"/>
          <w:sz w:val="24"/>
          <w:szCs w:val="24"/>
        </w:rPr>
      </w:pPr>
    </w:p>
    <w:p w14:paraId="42F70C63" w14:textId="58744CA2" w:rsidR="008308BE" w:rsidRPr="008308BE" w:rsidRDefault="00A551BB" w:rsidP="008308BE">
      <w:pPr>
        <w:pStyle w:val="ListParagraph"/>
        <w:numPr>
          <w:ilvl w:val="0"/>
          <w:numId w:val="16"/>
        </w:numPr>
        <w:spacing w:after="0"/>
        <w:rPr>
          <w:rFonts w:ascii="Arial" w:hAnsi="Arial" w:cs="Arial"/>
          <w:sz w:val="24"/>
          <w:szCs w:val="24"/>
        </w:rPr>
      </w:pPr>
      <w:r w:rsidRPr="005D423A">
        <w:rPr>
          <w:rFonts w:ascii="Arial" w:hAnsi="Arial" w:cs="Arial"/>
          <w:sz w:val="24"/>
          <w:szCs w:val="24"/>
        </w:rPr>
        <w:t>Missed clinic appointments (where the patient fails to turn u</w:t>
      </w:r>
      <w:r>
        <w:rPr>
          <w:rFonts w:ascii="Arial" w:hAnsi="Arial" w:cs="Arial"/>
          <w:sz w:val="24"/>
          <w:szCs w:val="24"/>
        </w:rPr>
        <w:t xml:space="preserve">p) </w:t>
      </w:r>
      <w:r w:rsidRPr="005D423A">
        <w:rPr>
          <w:rFonts w:ascii="Arial" w:hAnsi="Arial" w:cs="Arial"/>
          <w:sz w:val="24"/>
          <w:szCs w:val="24"/>
        </w:rPr>
        <w:t>will incur the full appointment charge</w:t>
      </w:r>
      <w:r>
        <w:rPr>
          <w:rFonts w:ascii="Arial" w:hAnsi="Arial" w:cs="Arial"/>
          <w:sz w:val="24"/>
          <w:szCs w:val="24"/>
        </w:rPr>
        <w:t>.</w:t>
      </w:r>
    </w:p>
    <w:p w14:paraId="738DCB1E" w14:textId="77777777" w:rsidR="00415B21" w:rsidRPr="00415B21" w:rsidRDefault="00415B21" w:rsidP="00415B21">
      <w:pPr>
        <w:pStyle w:val="ListParagraph"/>
        <w:rPr>
          <w:rFonts w:ascii="Arial" w:hAnsi="Arial" w:cs="Arial"/>
          <w:sz w:val="24"/>
          <w:szCs w:val="24"/>
        </w:rPr>
      </w:pPr>
    </w:p>
    <w:p w14:paraId="7E6B4046" w14:textId="6074BA3A" w:rsidR="00415B21" w:rsidRPr="00415B21" w:rsidRDefault="00415B21" w:rsidP="00415B21">
      <w:pPr>
        <w:spacing w:after="0"/>
        <w:rPr>
          <w:rFonts w:ascii="Arial" w:hAnsi="Arial" w:cs="Arial"/>
          <w:b/>
          <w:bCs/>
          <w:color w:val="C00000"/>
          <w:sz w:val="24"/>
          <w:szCs w:val="24"/>
          <w:u w:val="single"/>
        </w:rPr>
      </w:pPr>
      <w:r w:rsidRPr="00415B21">
        <w:rPr>
          <w:rFonts w:ascii="Arial" w:hAnsi="Arial" w:cs="Arial"/>
          <w:b/>
          <w:bCs/>
          <w:color w:val="C00000"/>
          <w:sz w:val="24"/>
          <w:szCs w:val="24"/>
          <w:u w:val="single"/>
        </w:rPr>
        <w:t>REFUNDS</w:t>
      </w:r>
      <w:r w:rsidR="003E1885">
        <w:rPr>
          <w:rFonts w:ascii="Arial" w:hAnsi="Arial" w:cs="Arial"/>
          <w:b/>
          <w:bCs/>
          <w:color w:val="C00000"/>
          <w:sz w:val="24"/>
          <w:szCs w:val="24"/>
          <w:u w:val="single"/>
        </w:rPr>
        <w:t xml:space="preserve"> FOR NEW PATIENTS</w:t>
      </w:r>
    </w:p>
    <w:p w14:paraId="7856B1FB" w14:textId="22774828" w:rsidR="00415B21" w:rsidRPr="00415B21" w:rsidRDefault="00415B21" w:rsidP="00415B21">
      <w:pPr>
        <w:pStyle w:val="ListParagraph"/>
        <w:numPr>
          <w:ilvl w:val="0"/>
          <w:numId w:val="18"/>
        </w:numPr>
        <w:spacing w:after="0"/>
        <w:rPr>
          <w:rFonts w:ascii="Arial" w:hAnsi="Arial" w:cs="Arial"/>
          <w:sz w:val="24"/>
          <w:szCs w:val="24"/>
        </w:rPr>
      </w:pPr>
      <w:r w:rsidRPr="00415B21">
        <w:rPr>
          <w:rFonts w:ascii="Arial" w:hAnsi="Arial" w:cs="Arial"/>
          <w:sz w:val="24"/>
          <w:szCs w:val="24"/>
        </w:rPr>
        <w:t xml:space="preserve">Any prepayments </w:t>
      </w:r>
      <w:r w:rsidR="008308BE">
        <w:rPr>
          <w:rFonts w:ascii="Arial" w:hAnsi="Arial" w:cs="Arial"/>
          <w:sz w:val="24"/>
          <w:szCs w:val="24"/>
        </w:rPr>
        <w:t>(minus the</w:t>
      </w:r>
      <w:r w:rsidR="003E1885">
        <w:rPr>
          <w:rFonts w:ascii="Arial" w:hAnsi="Arial" w:cs="Arial"/>
          <w:sz w:val="24"/>
          <w:szCs w:val="24"/>
        </w:rPr>
        <w:t xml:space="preserve"> booking fee, and the</w:t>
      </w:r>
      <w:r w:rsidR="008308BE">
        <w:rPr>
          <w:rFonts w:ascii="Arial" w:hAnsi="Arial" w:cs="Arial"/>
          <w:sz w:val="24"/>
          <w:szCs w:val="24"/>
        </w:rPr>
        <w:t xml:space="preserve"> cancellation charge if applicable) </w:t>
      </w:r>
      <w:r w:rsidRPr="00415B21">
        <w:rPr>
          <w:rFonts w:ascii="Arial" w:hAnsi="Arial" w:cs="Arial"/>
          <w:sz w:val="24"/>
          <w:szCs w:val="24"/>
        </w:rPr>
        <w:t>can be refunded to you or held on account for you to use at a later date.</w:t>
      </w:r>
      <w:r w:rsidR="003E1885">
        <w:rPr>
          <w:rFonts w:ascii="Arial" w:hAnsi="Arial" w:cs="Arial"/>
          <w:sz w:val="24"/>
          <w:szCs w:val="24"/>
        </w:rPr>
        <w:t xml:space="preserve">  Please let us know at the time of cancellation which you would prefer.</w:t>
      </w:r>
    </w:p>
    <w:p w14:paraId="32F9F4FD" w14:textId="3A386BA5" w:rsidR="00415B21" w:rsidRDefault="00415B21" w:rsidP="00415B21">
      <w:pPr>
        <w:spacing w:after="0"/>
        <w:rPr>
          <w:rFonts w:ascii="Arial" w:hAnsi="Arial" w:cs="Arial"/>
          <w:sz w:val="24"/>
          <w:szCs w:val="24"/>
        </w:rPr>
      </w:pPr>
    </w:p>
    <w:p w14:paraId="3FC8DC84" w14:textId="17C09BA8" w:rsidR="00415B21" w:rsidRDefault="00415B21" w:rsidP="00415B21">
      <w:pPr>
        <w:spacing w:after="0"/>
        <w:rPr>
          <w:rFonts w:ascii="Arial" w:hAnsi="Arial" w:cs="Arial"/>
          <w:sz w:val="24"/>
          <w:szCs w:val="24"/>
        </w:rPr>
      </w:pPr>
    </w:p>
    <w:p w14:paraId="53203E7E" w14:textId="77777777" w:rsidR="00415B21" w:rsidRPr="00415B21" w:rsidRDefault="00415B21" w:rsidP="00415B21">
      <w:pPr>
        <w:spacing w:after="0"/>
        <w:jc w:val="center"/>
        <w:rPr>
          <w:rFonts w:ascii="Arial" w:hAnsi="Arial" w:cs="Arial"/>
          <w:sz w:val="24"/>
          <w:szCs w:val="24"/>
        </w:rPr>
      </w:pPr>
    </w:p>
    <w:p w14:paraId="02B5B977" w14:textId="3910AF0C" w:rsidR="00A551BB" w:rsidRPr="00A551BB" w:rsidRDefault="00A551BB" w:rsidP="00415B21">
      <w:pPr>
        <w:spacing w:after="0"/>
        <w:ind w:left="360"/>
        <w:rPr>
          <w:rFonts w:ascii="Arial" w:hAnsi="Arial" w:cs="Arial"/>
          <w:sz w:val="24"/>
          <w:szCs w:val="24"/>
        </w:rPr>
      </w:pPr>
    </w:p>
    <w:p w14:paraId="3B217EF2" w14:textId="77777777" w:rsidR="008308BE" w:rsidRDefault="008308BE">
      <w:pPr>
        <w:rPr>
          <w:rFonts w:ascii="Arial" w:hAnsi="Arial" w:cs="Arial"/>
          <w:b/>
          <w:bCs/>
          <w:color w:val="C00000"/>
          <w:sz w:val="24"/>
          <w:szCs w:val="24"/>
          <w:u w:val="single"/>
        </w:rPr>
      </w:pPr>
      <w:r>
        <w:rPr>
          <w:rFonts w:ascii="Arial" w:hAnsi="Arial" w:cs="Arial"/>
          <w:b/>
          <w:bCs/>
          <w:color w:val="C00000"/>
          <w:sz w:val="24"/>
          <w:szCs w:val="24"/>
          <w:u w:val="single"/>
        </w:rPr>
        <w:br w:type="page"/>
      </w:r>
    </w:p>
    <w:p w14:paraId="2693B203" w14:textId="77777777" w:rsidR="008308BE" w:rsidRDefault="008308BE" w:rsidP="00415B21">
      <w:pPr>
        <w:spacing w:after="0"/>
        <w:rPr>
          <w:rFonts w:ascii="Arial" w:hAnsi="Arial" w:cs="Arial"/>
          <w:b/>
          <w:bCs/>
          <w:color w:val="C00000"/>
          <w:sz w:val="24"/>
          <w:szCs w:val="24"/>
          <w:u w:val="single"/>
        </w:rPr>
      </w:pPr>
    </w:p>
    <w:p w14:paraId="3490E99A" w14:textId="365E9B7A" w:rsidR="00A551BB" w:rsidRDefault="00A551BB" w:rsidP="00415B21">
      <w:pPr>
        <w:spacing w:after="0"/>
        <w:rPr>
          <w:rFonts w:ascii="Arial" w:hAnsi="Arial" w:cs="Arial"/>
          <w:sz w:val="24"/>
          <w:szCs w:val="24"/>
        </w:rPr>
      </w:pPr>
    </w:p>
    <w:p w14:paraId="55D69C43" w14:textId="77777777" w:rsidR="008308BE" w:rsidRPr="008308BE" w:rsidRDefault="008308BE" w:rsidP="008308BE">
      <w:pPr>
        <w:spacing w:after="0"/>
        <w:rPr>
          <w:rFonts w:ascii="Arial" w:hAnsi="Arial" w:cs="Arial"/>
          <w:b/>
          <w:bCs/>
          <w:color w:val="C00000"/>
          <w:sz w:val="24"/>
          <w:szCs w:val="24"/>
          <w:u w:val="single"/>
        </w:rPr>
      </w:pPr>
      <w:r w:rsidRPr="008308BE">
        <w:rPr>
          <w:rFonts w:ascii="Arial" w:hAnsi="Arial" w:cs="Arial"/>
          <w:b/>
          <w:bCs/>
          <w:color w:val="C00000"/>
          <w:sz w:val="24"/>
          <w:szCs w:val="24"/>
          <w:u w:val="single"/>
        </w:rPr>
        <w:t xml:space="preserve">PAYMENT POLICY </w:t>
      </w:r>
    </w:p>
    <w:p w14:paraId="7422159C" w14:textId="245165EA" w:rsidR="00A551BB" w:rsidRDefault="00181054" w:rsidP="00415B21">
      <w:pPr>
        <w:spacing w:after="0"/>
        <w:rPr>
          <w:rFonts w:ascii="Arial" w:hAnsi="Arial" w:cs="Arial"/>
          <w:sz w:val="24"/>
          <w:szCs w:val="24"/>
        </w:rPr>
      </w:pPr>
      <w:r>
        <w:rPr>
          <w:rFonts w:ascii="Arial" w:hAnsi="Arial" w:cs="Arial"/>
          <w:sz w:val="24"/>
          <w:szCs w:val="24"/>
        </w:rPr>
        <w:t>New patient appointments are pre-paid at time of booking, for all other appointments p</w:t>
      </w:r>
      <w:r w:rsidR="008308BE" w:rsidRPr="006E4D81">
        <w:rPr>
          <w:rFonts w:ascii="Arial" w:hAnsi="Arial" w:cs="Arial"/>
          <w:sz w:val="24"/>
          <w:szCs w:val="24"/>
        </w:rPr>
        <w:t xml:space="preserve">ayment is due by the end of each appointment and can be made by cash, or debit card. </w:t>
      </w:r>
      <w:r w:rsidR="008308BE">
        <w:rPr>
          <w:rFonts w:ascii="Arial" w:hAnsi="Arial" w:cs="Arial"/>
          <w:sz w:val="24"/>
          <w:szCs w:val="24"/>
        </w:rPr>
        <w:t xml:space="preserve">Sorry, I am unable to take cheques.  </w:t>
      </w:r>
      <w:r w:rsidR="008308BE" w:rsidRPr="006E4D81">
        <w:rPr>
          <w:rFonts w:ascii="Arial" w:hAnsi="Arial" w:cs="Arial"/>
          <w:sz w:val="24"/>
          <w:szCs w:val="24"/>
        </w:rPr>
        <w:t xml:space="preserve">If you are paying for a relative’s care and wish to organise payments, please contact me for more information on bank transfers or card payments via telephone. </w:t>
      </w:r>
    </w:p>
    <w:p w14:paraId="763EC8FE" w14:textId="61B1BDDE" w:rsidR="008308BE" w:rsidRDefault="008308BE" w:rsidP="00415B21">
      <w:pPr>
        <w:spacing w:after="0"/>
        <w:rPr>
          <w:rFonts w:ascii="Arial" w:hAnsi="Arial" w:cs="Arial"/>
          <w:sz w:val="24"/>
          <w:szCs w:val="24"/>
        </w:rPr>
      </w:pPr>
    </w:p>
    <w:p w14:paraId="7ACDE8C1" w14:textId="77777777" w:rsidR="008308BE" w:rsidRDefault="008308BE" w:rsidP="00415B21">
      <w:pPr>
        <w:spacing w:after="0"/>
        <w:rPr>
          <w:rFonts w:ascii="Arial" w:hAnsi="Arial" w:cs="Arial"/>
          <w:sz w:val="24"/>
          <w:szCs w:val="24"/>
        </w:rPr>
      </w:pPr>
    </w:p>
    <w:p w14:paraId="0073A2D1" w14:textId="5BC75CD1" w:rsidR="008308BE" w:rsidRPr="008308BE" w:rsidRDefault="008308BE" w:rsidP="008308BE">
      <w:pPr>
        <w:spacing w:after="0"/>
        <w:rPr>
          <w:rFonts w:ascii="Arial" w:hAnsi="Arial" w:cs="Arial"/>
          <w:b/>
          <w:bCs/>
          <w:color w:val="C00000"/>
          <w:sz w:val="24"/>
          <w:szCs w:val="24"/>
          <w:u w:val="single"/>
        </w:rPr>
      </w:pPr>
      <w:bookmarkStart w:id="0" w:name="_Toc517615160"/>
      <w:r w:rsidRPr="008308BE">
        <w:rPr>
          <w:rFonts w:ascii="Arial" w:hAnsi="Arial" w:cs="Arial"/>
          <w:b/>
          <w:bCs/>
          <w:color w:val="C00000"/>
          <w:sz w:val="24"/>
          <w:szCs w:val="24"/>
          <w:u w:val="single"/>
        </w:rPr>
        <w:t>LATE ARRIVALS</w:t>
      </w:r>
      <w:bookmarkEnd w:id="0"/>
      <w:r w:rsidRPr="008308BE">
        <w:rPr>
          <w:rFonts w:ascii="Arial" w:hAnsi="Arial" w:cs="Arial"/>
          <w:b/>
          <w:bCs/>
          <w:color w:val="C00000"/>
          <w:sz w:val="24"/>
          <w:szCs w:val="24"/>
          <w:u w:val="single"/>
        </w:rPr>
        <w:t xml:space="preserve"> POLICY</w:t>
      </w:r>
    </w:p>
    <w:p w14:paraId="101BE18F" w14:textId="77777777" w:rsidR="008308BE" w:rsidRDefault="008308BE" w:rsidP="008308BE">
      <w:pPr>
        <w:spacing w:after="0"/>
        <w:rPr>
          <w:rFonts w:ascii="Arial" w:hAnsi="Arial" w:cs="Arial"/>
          <w:sz w:val="24"/>
          <w:szCs w:val="24"/>
        </w:rPr>
      </w:pPr>
      <w:r w:rsidRPr="006E4D81">
        <w:rPr>
          <w:rFonts w:ascii="Arial" w:hAnsi="Arial" w:cs="Arial"/>
          <w:sz w:val="24"/>
          <w:szCs w:val="24"/>
        </w:rPr>
        <w:t xml:space="preserve">Appointment duration allows </w:t>
      </w:r>
      <w:r>
        <w:rPr>
          <w:rFonts w:ascii="Arial" w:hAnsi="Arial" w:cs="Arial"/>
          <w:sz w:val="24"/>
          <w:szCs w:val="24"/>
        </w:rPr>
        <w:t xml:space="preserve">the </w:t>
      </w:r>
      <w:r w:rsidRPr="006E4D81">
        <w:rPr>
          <w:rFonts w:ascii="Arial" w:hAnsi="Arial" w:cs="Arial"/>
          <w:sz w:val="24"/>
          <w:szCs w:val="24"/>
        </w:rPr>
        <w:t xml:space="preserve">appropriate time for procedures to be carried out to a high standard within a safe environment.  Late arrivals hinder patient care, disrupt the clinician, and inconvenience other patients, so please arrive </w:t>
      </w:r>
      <w:r>
        <w:rPr>
          <w:rFonts w:ascii="Arial" w:hAnsi="Arial" w:cs="Arial"/>
          <w:sz w:val="24"/>
          <w:szCs w:val="24"/>
        </w:rPr>
        <w:t xml:space="preserve">in time for your appointment. </w:t>
      </w:r>
    </w:p>
    <w:p w14:paraId="2183AC1C" w14:textId="77777777" w:rsidR="008308BE" w:rsidRDefault="008308BE" w:rsidP="008308BE">
      <w:pPr>
        <w:spacing w:after="0"/>
        <w:rPr>
          <w:rFonts w:ascii="Arial" w:hAnsi="Arial" w:cs="Arial"/>
          <w:sz w:val="24"/>
          <w:szCs w:val="24"/>
        </w:rPr>
      </w:pPr>
    </w:p>
    <w:p w14:paraId="4CC48D8E" w14:textId="77777777" w:rsidR="008308BE" w:rsidRDefault="008308BE" w:rsidP="008308BE">
      <w:pPr>
        <w:spacing w:after="0"/>
        <w:rPr>
          <w:rFonts w:ascii="Arial" w:hAnsi="Arial" w:cs="Arial"/>
          <w:sz w:val="24"/>
          <w:szCs w:val="24"/>
        </w:rPr>
      </w:pPr>
      <w:r>
        <w:rPr>
          <w:rFonts w:ascii="Arial" w:hAnsi="Arial" w:cs="Arial"/>
          <w:sz w:val="24"/>
          <w:szCs w:val="24"/>
        </w:rPr>
        <w:t>A late arrival wil</w:t>
      </w:r>
      <w:r w:rsidRPr="006E4D81">
        <w:rPr>
          <w:rFonts w:ascii="Arial" w:hAnsi="Arial" w:cs="Arial"/>
          <w:sz w:val="24"/>
          <w:szCs w:val="24"/>
        </w:rPr>
        <w:t>l result in either</w:t>
      </w:r>
      <w:r>
        <w:rPr>
          <w:rFonts w:ascii="Arial" w:hAnsi="Arial" w:cs="Arial"/>
          <w:sz w:val="24"/>
          <w:szCs w:val="24"/>
        </w:rPr>
        <w:t>:</w:t>
      </w:r>
      <w:r w:rsidRPr="006E4D81">
        <w:rPr>
          <w:rFonts w:ascii="Arial" w:hAnsi="Arial" w:cs="Arial"/>
          <w:sz w:val="24"/>
          <w:szCs w:val="24"/>
        </w:rPr>
        <w:t xml:space="preserve"> </w:t>
      </w:r>
    </w:p>
    <w:p w14:paraId="554D91FE" w14:textId="77777777" w:rsidR="008308BE" w:rsidRDefault="008308BE" w:rsidP="008308BE">
      <w:pPr>
        <w:pStyle w:val="ListParagraph"/>
        <w:numPr>
          <w:ilvl w:val="0"/>
          <w:numId w:val="19"/>
        </w:numPr>
        <w:spacing w:after="0"/>
        <w:rPr>
          <w:rFonts w:ascii="Arial" w:hAnsi="Arial" w:cs="Arial"/>
          <w:sz w:val="24"/>
          <w:szCs w:val="24"/>
        </w:rPr>
      </w:pPr>
      <w:r w:rsidRPr="008308BE">
        <w:rPr>
          <w:rFonts w:ascii="Arial" w:hAnsi="Arial" w:cs="Arial"/>
          <w:sz w:val="24"/>
          <w:szCs w:val="24"/>
        </w:rPr>
        <w:t xml:space="preserve">a reduced treatment within the remaining appointment time; </w:t>
      </w:r>
    </w:p>
    <w:p w14:paraId="7E3D2056" w14:textId="77777777" w:rsidR="008308BE" w:rsidRDefault="008308BE" w:rsidP="008308BE">
      <w:pPr>
        <w:pStyle w:val="ListParagraph"/>
        <w:numPr>
          <w:ilvl w:val="0"/>
          <w:numId w:val="19"/>
        </w:numPr>
        <w:spacing w:after="0"/>
        <w:rPr>
          <w:rFonts w:ascii="Arial" w:hAnsi="Arial" w:cs="Arial"/>
          <w:sz w:val="24"/>
          <w:szCs w:val="24"/>
        </w:rPr>
      </w:pPr>
      <w:r w:rsidRPr="008308BE">
        <w:rPr>
          <w:rFonts w:ascii="Arial" w:hAnsi="Arial" w:cs="Arial"/>
          <w:sz w:val="24"/>
          <w:szCs w:val="24"/>
        </w:rPr>
        <w:t xml:space="preserve">the cancellation and rescheduling of the appointment.  </w:t>
      </w:r>
    </w:p>
    <w:p w14:paraId="69CFBE6B" w14:textId="77777777" w:rsidR="008308BE" w:rsidRPr="008308BE" w:rsidRDefault="008308BE" w:rsidP="008308BE">
      <w:pPr>
        <w:spacing w:after="0"/>
        <w:ind w:left="360"/>
        <w:rPr>
          <w:rFonts w:ascii="Arial" w:hAnsi="Arial" w:cs="Arial"/>
          <w:sz w:val="24"/>
          <w:szCs w:val="24"/>
        </w:rPr>
      </w:pPr>
    </w:p>
    <w:p w14:paraId="6F39D25D" w14:textId="0A0E834C" w:rsidR="008308BE" w:rsidRPr="008308BE" w:rsidRDefault="008308BE" w:rsidP="008308BE">
      <w:pPr>
        <w:spacing w:after="0"/>
        <w:rPr>
          <w:rFonts w:ascii="Arial" w:hAnsi="Arial" w:cs="Arial"/>
          <w:sz w:val="24"/>
          <w:szCs w:val="24"/>
        </w:rPr>
      </w:pPr>
      <w:r w:rsidRPr="008308BE">
        <w:rPr>
          <w:rFonts w:ascii="Arial" w:hAnsi="Arial" w:cs="Arial"/>
          <w:sz w:val="24"/>
          <w:szCs w:val="24"/>
        </w:rPr>
        <w:t>If you are more than 10 minutes late for your appointment the appointment will be cancelled and rescheduled.  All decisions are solely at the clinician’s discretion. Please note you will still be charged the full appointment fee in both situations.</w:t>
      </w:r>
    </w:p>
    <w:p w14:paraId="5F958F61" w14:textId="77777777" w:rsidR="00A551BB" w:rsidRDefault="00A551BB" w:rsidP="00415B21">
      <w:pPr>
        <w:spacing w:after="0"/>
        <w:rPr>
          <w:rFonts w:ascii="Arial" w:hAnsi="Arial" w:cs="Arial"/>
          <w:sz w:val="24"/>
          <w:szCs w:val="24"/>
        </w:rPr>
      </w:pPr>
    </w:p>
    <w:p w14:paraId="57E0752C" w14:textId="737C80EE" w:rsidR="007D0057" w:rsidRPr="00181054" w:rsidRDefault="00181054" w:rsidP="00415B21">
      <w:pPr>
        <w:spacing w:after="0"/>
        <w:rPr>
          <w:rFonts w:ascii="Arial" w:hAnsi="Arial" w:cs="Arial"/>
          <w:b/>
          <w:bCs/>
          <w:color w:val="FF0000"/>
          <w:sz w:val="24"/>
          <w:szCs w:val="24"/>
          <w:u w:val="single"/>
        </w:rPr>
      </w:pPr>
      <w:r w:rsidRPr="00181054">
        <w:rPr>
          <w:rFonts w:ascii="Arial" w:hAnsi="Arial" w:cs="Arial"/>
          <w:b/>
          <w:bCs/>
          <w:color w:val="FF0000"/>
          <w:sz w:val="24"/>
          <w:szCs w:val="24"/>
          <w:u w:val="single"/>
        </w:rPr>
        <w:t>MASK POLICY</w:t>
      </w:r>
    </w:p>
    <w:p w14:paraId="62749736" w14:textId="6838CFF8" w:rsidR="000B1D1F" w:rsidRPr="00181054" w:rsidRDefault="00181054" w:rsidP="00415B21">
      <w:pPr>
        <w:spacing w:after="0"/>
        <w:rPr>
          <w:rFonts w:ascii="Arial" w:hAnsi="Arial" w:cs="Arial"/>
          <w:sz w:val="24"/>
          <w:szCs w:val="24"/>
        </w:rPr>
      </w:pPr>
      <w:r w:rsidRPr="00181054">
        <w:rPr>
          <w:rFonts w:ascii="Arial" w:hAnsi="Arial" w:cs="Arial"/>
          <w:sz w:val="24"/>
          <w:szCs w:val="24"/>
        </w:rPr>
        <w:t>I have developed several health conditions and from time to time may request patients, and anyone who accompanies them, to wear a mask to help decrease my risk of infection.  When the mask wearing policy is in place there are no exceptions.  If you do not bring a mask with you then you can purchase one at the clinic.</w:t>
      </w:r>
    </w:p>
    <w:p w14:paraId="4CF18643" w14:textId="77777777" w:rsidR="00181054" w:rsidRDefault="00181054" w:rsidP="00415B21">
      <w:pPr>
        <w:spacing w:after="0"/>
        <w:rPr>
          <w:rFonts w:ascii="Arial" w:hAnsi="Arial" w:cs="Arial"/>
          <w:color w:val="7030A0"/>
          <w:sz w:val="24"/>
          <w:szCs w:val="24"/>
        </w:rPr>
      </w:pPr>
    </w:p>
    <w:p w14:paraId="0CAFD62B" w14:textId="77777777" w:rsidR="00181054" w:rsidRPr="00A36EBB" w:rsidRDefault="00181054" w:rsidP="00415B21">
      <w:pPr>
        <w:spacing w:after="0"/>
        <w:rPr>
          <w:rFonts w:ascii="Arial" w:hAnsi="Arial" w:cs="Arial"/>
          <w:color w:val="7030A0"/>
          <w:sz w:val="24"/>
          <w:szCs w:val="24"/>
        </w:rPr>
      </w:pPr>
    </w:p>
    <w:p w14:paraId="65152117" w14:textId="2FB87E29" w:rsidR="000B1D1F" w:rsidRPr="00A36EBB" w:rsidRDefault="00A36EBB" w:rsidP="00415B21">
      <w:pPr>
        <w:spacing w:after="0"/>
        <w:rPr>
          <w:rFonts w:ascii="Arial" w:hAnsi="Arial" w:cs="Arial"/>
          <w:b/>
          <w:bCs/>
          <w:color w:val="C00000"/>
          <w:sz w:val="24"/>
          <w:szCs w:val="24"/>
        </w:rPr>
      </w:pPr>
      <w:r w:rsidRPr="00A36EBB">
        <w:rPr>
          <w:rFonts w:ascii="Arial" w:hAnsi="Arial" w:cs="Arial"/>
          <w:b/>
          <w:bCs/>
          <w:color w:val="C00000"/>
          <w:sz w:val="24"/>
          <w:szCs w:val="24"/>
        </w:rPr>
        <w:t>FAQs</w:t>
      </w:r>
    </w:p>
    <w:p w14:paraId="76211C72" w14:textId="50D858C1" w:rsidR="000B1D1F" w:rsidRDefault="000B1D1F" w:rsidP="00415B21">
      <w:pPr>
        <w:spacing w:after="0"/>
        <w:rPr>
          <w:rFonts w:ascii="Arial" w:hAnsi="Arial" w:cs="Arial"/>
          <w:i/>
          <w:iCs/>
          <w:color w:val="0070C0"/>
          <w:sz w:val="24"/>
          <w:szCs w:val="24"/>
        </w:rPr>
      </w:pPr>
      <w:r w:rsidRPr="000B1D1F">
        <w:rPr>
          <w:rFonts w:ascii="Arial" w:hAnsi="Arial" w:cs="Arial"/>
          <w:i/>
          <w:iCs/>
          <w:color w:val="0070C0"/>
          <w:sz w:val="24"/>
          <w:szCs w:val="24"/>
        </w:rPr>
        <w:t>If you have any other questions which are not covered</w:t>
      </w:r>
      <w:r w:rsidR="00A36EBB">
        <w:rPr>
          <w:rFonts w:ascii="Arial" w:hAnsi="Arial" w:cs="Arial"/>
          <w:i/>
          <w:iCs/>
          <w:color w:val="0070C0"/>
          <w:sz w:val="24"/>
          <w:szCs w:val="24"/>
        </w:rPr>
        <w:t xml:space="preserve"> here, see the FAQs page in the website footer.  If you still need further </w:t>
      </w:r>
      <w:r w:rsidR="003E1885">
        <w:rPr>
          <w:rFonts w:ascii="Arial" w:hAnsi="Arial" w:cs="Arial"/>
          <w:i/>
          <w:iCs/>
          <w:color w:val="0070C0"/>
          <w:sz w:val="24"/>
          <w:szCs w:val="24"/>
        </w:rPr>
        <w:t>information,</w:t>
      </w:r>
      <w:r w:rsidR="00A36EBB">
        <w:rPr>
          <w:rFonts w:ascii="Arial" w:hAnsi="Arial" w:cs="Arial"/>
          <w:i/>
          <w:iCs/>
          <w:color w:val="0070C0"/>
          <w:sz w:val="24"/>
          <w:szCs w:val="24"/>
        </w:rPr>
        <w:t xml:space="preserve"> </w:t>
      </w:r>
      <w:r w:rsidRPr="000B1D1F">
        <w:rPr>
          <w:rFonts w:ascii="Arial" w:hAnsi="Arial" w:cs="Arial"/>
          <w:i/>
          <w:iCs/>
          <w:color w:val="0070C0"/>
          <w:sz w:val="24"/>
          <w:szCs w:val="24"/>
        </w:rPr>
        <w:t>please email</w:t>
      </w:r>
      <w:r w:rsidRPr="000B1D1F">
        <w:rPr>
          <w:rFonts w:ascii="Arial" w:hAnsi="Arial" w:cs="Arial"/>
          <w:i/>
          <w:iCs/>
          <w:color w:val="00B050"/>
          <w:sz w:val="24"/>
          <w:szCs w:val="24"/>
        </w:rPr>
        <w:t xml:space="preserve">: </w:t>
      </w:r>
      <w:hyperlink r:id="rId9" w:history="1">
        <w:r w:rsidRPr="000B1D1F">
          <w:rPr>
            <w:rStyle w:val="Hyperlink"/>
            <w:rFonts w:ascii="Arial" w:hAnsi="Arial" w:cs="Arial"/>
            <w:i/>
            <w:iCs/>
            <w:color w:val="00B050"/>
            <w:sz w:val="24"/>
            <w:szCs w:val="24"/>
          </w:rPr>
          <w:t>sirene@salisburycourtyard.co.uk</w:t>
        </w:r>
      </w:hyperlink>
      <w:r w:rsidRPr="000B1D1F">
        <w:rPr>
          <w:rFonts w:ascii="Arial" w:hAnsi="Arial" w:cs="Arial"/>
          <w:i/>
          <w:iCs/>
          <w:color w:val="0070C0"/>
          <w:sz w:val="24"/>
          <w:szCs w:val="24"/>
        </w:rPr>
        <w:t xml:space="preserve"> I would be happy to answer any queries.</w:t>
      </w:r>
    </w:p>
    <w:p w14:paraId="1A672A01" w14:textId="02C32A4E" w:rsidR="000B1D1F" w:rsidRDefault="000B1D1F" w:rsidP="00415B21">
      <w:pPr>
        <w:spacing w:after="0"/>
        <w:rPr>
          <w:rFonts w:ascii="Arial" w:hAnsi="Arial" w:cs="Arial"/>
          <w:i/>
          <w:iCs/>
          <w:color w:val="0070C0"/>
          <w:sz w:val="24"/>
          <w:szCs w:val="24"/>
        </w:rPr>
      </w:pPr>
    </w:p>
    <w:p w14:paraId="143A9FD2" w14:textId="079985EB" w:rsidR="000B1D1F" w:rsidRDefault="000B1D1F" w:rsidP="00415B21">
      <w:pPr>
        <w:spacing w:after="0"/>
        <w:rPr>
          <w:rFonts w:ascii="Arial" w:hAnsi="Arial" w:cs="Arial"/>
          <w:i/>
          <w:iCs/>
          <w:color w:val="0070C0"/>
          <w:sz w:val="24"/>
          <w:szCs w:val="24"/>
        </w:rPr>
      </w:pPr>
      <w:r>
        <w:rPr>
          <w:rFonts w:ascii="Arial" w:hAnsi="Arial" w:cs="Arial"/>
          <w:i/>
          <w:iCs/>
          <w:color w:val="0070C0"/>
          <w:sz w:val="24"/>
          <w:szCs w:val="24"/>
        </w:rPr>
        <w:t>Sirene Cleife</w:t>
      </w:r>
    </w:p>
    <w:p w14:paraId="27B3407F" w14:textId="27B1076E" w:rsidR="000B1D1F" w:rsidRPr="000B1D1F" w:rsidRDefault="000B1D1F" w:rsidP="00415B21">
      <w:pPr>
        <w:spacing w:after="0"/>
        <w:rPr>
          <w:rFonts w:ascii="Arial" w:hAnsi="Arial" w:cs="Arial"/>
          <w:i/>
          <w:iCs/>
          <w:color w:val="0070C0"/>
          <w:sz w:val="24"/>
          <w:szCs w:val="24"/>
        </w:rPr>
      </w:pPr>
      <w:r>
        <w:rPr>
          <w:rFonts w:ascii="Arial" w:hAnsi="Arial" w:cs="Arial"/>
          <w:i/>
          <w:iCs/>
          <w:color w:val="0070C0"/>
          <w:sz w:val="24"/>
          <w:szCs w:val="24"/>
        </w:rPr>
        <w:t xml:space="preserve">BSc (Hons) </w:t>
      </w:r>
      <w:r w:rsidR="00181054">
        <w:rPr>
          <w:rFonts w:ascii="Arial" w:hAnsi="Arial" w:cs="Arial"/>
          <w:i/>
          <w:iCs/>
          <w:color w:val="0070C0"/>
          <w:sz w:val="24"/>
          <w:szCs w:val="24"/>
        </w:rPr>
        <w:t>M</w:t>
      </w:r>
      <w:r>
        <w:rPr>
          <w:rFonts w:ascii="Arial" w:hAnsi="Arial" w:cs="Arial"/>
          <w:i/>
          <w:iCs/>
          <w:color w:val="0070C0"/>
          <w:sz w:val="24"/>
          <w:szCs w:val="24"/>
        </w:rPr>
        <w:t>RCPod</w:t>
      </w:r>
      <w:r w:rsidR="003E1885">
        <w:rPr>
          <w:rFonts w:ascii="Arial" w:hAnsi="Arial" w:cs="Arial"/>
          <w:i/>
          <w:iCs/>
          <w:color w:val="0070C0"/>
          <w:sz w:val="24"/>
          <w:szCs w:val="24"/>
        </w:rPr>
        <w:t>, MInstChP</w:t>
      </w:r>
    </w:p>
    <w:sectPr w:rsidR="000B1D1F" w:rsidRPr="000B1D1F" w:rsidSect="00F712B8">
      <w:headerReference w:type="even" r:id="rId10"/>
      <w:headerReference w:type="default" r:id="rId11"/>
      <w:footerReference w:type="even" r:id="rId12"/>
      <w:footerReference w:type="default" r:id="rId13"/>
      <w:headerReference w:type="first" r:id="rId14"/>
      <w:footerReference w:type="first" r:id="rId15"/>
      <w:pgSz w:w="11906" w:h="16838"/>
      <w:pgMar w:top="1701"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6395" w14:textId="77777777" w:rsidR="00F712B8" w:rsidRDefault="00F712B8" w:rsidP="00A55DDA">
      <w:pPr>
        <w:spacing w:after="0" w:line="240" w:lineRule="auto"/>
      </w:pPr>
      <w:r>
        <w:separator/>
      </w:r>
    </w:p>
  </w:endnote>
  <w:endnote w:type="continuationSeparator" w:id="0">
    <w:p w14:paraId="69F61913" w14:textId="77777777" w:rsidR="00F712B8" w:rsidRDefault="00F712B8" w:rsidP="00A5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A44" w14:textId="77777777" w:rsidR="00DC7573" w:rsidRDefault="00DC7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4DB0" w14:textId="08408280" w:rsidR="00514937" w:rsidRPr="006D3827" w:rsidRDefault="00D72977" w:rsidP="006D3827">
    <w:pPr>
      <w:pStyle w:val="Footer"/>
    </w:pPr>
    <w:r>
      <w:t>C&amp;R 202</w:t>
    </w:r>
    <w:r w:rsidR="00181054">
      <w:t>3</w:t>
    </w:r>
    <w:r>
      <w:t>04: v</w:t>
    </w:r>
    <w:r w:rsidR="00181054">
      <w:t>9</w:t>
    </w:r>
    <w:r w:rsidR="00C5527E">
      <w:tab/>
    </w:r>
    <w:r w:rsidR="00C5527E">
      <w:tab/>
    </w:r>
    <w:r w:rsidR="00C5527E">
      <w:tab/>
    </w:r>
    <w:r w:rsidR="00C5527E">
      <w:fldChar w:fldCharType="begin"/>
    </w:r>
    <w:r w:rsidR="00C5527E">
      <w:instrText xml:space="preserve"> PAGE   \* MERGEFORMAT </w:instrText>
    </w:r>
    <w:r w:rsidR="00C5527E">
      <w:fldChar w:fldCharType="separate"/>
    </w:r>
    <w:r w:rsidR="00C5527E">
      <w:rPr>
        <w:noProof/>
      </w:rPr>
      <w:t>1</w:t>
    </w:r>
    <w:r w:rsidR="00C5527E">
      <w:rPr>
        <w:noProof/>
      </w:rPr>
      <w:fldChar w:fldCharType="end"/>
    </w:r>
    <w:r w:rsidR="00C5527E" w:rsidRPr="006D382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FFE7" w14:textId="77777777" w:rsidR="00DC7573" w:rsidRDefault="00DC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BCAD" w14:textId="77777777" w:rsidR="00F712B8" w:rsidRDefault="00F712B8" w:rsidP="00A55DDA">
      <w:pPr>
        <w:spacing w:after="0" w:line="240" w:lineRule="auto"/>
      </w:pPr>
      <w:r>
        <w:separator/>
      </w:r>
    </w:p>
  </w:footnote>
  <w:footnote w:type="continuationSeparator" w:id="0">
    <w:p w14:paraId="42B934E2" w14:textId="77777777" w:rsidR="00F712B8" w:rsidRDefault="00F712B8" w:rsidP="00A5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DB75" w14:textId="77777777" w:rsidR="00DC7573" w:rsidRDefault="00DC7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D242" w14:textId="19B25EF7" w:rsidR="00514937" w:rsidRDefault="00514937">
    <w:pPr>
      <w:pStyle w:val="Header"/>
    </w:pPr>
    <w:r>
      <w:rPr>
        <w:noProof/>
      </w:rPr>
      <w:drawing>
        <wp:inline distT="0" distB="0" distL="0" distR="0" wp14:anchorId="1A52A57A" wp14:editId="6FA2FBC7">
          <wp:extent cx="990600" cy="1184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acock_logo_RGB.jpg"/>
                  <pic:cNvPicPr/>
                </pic:nvPicPr>
                <pic:blipFill>
                  <a:blip r:embed="rId1">
                    <a:extLst>
                      <a:ext uri="{28A0092B-C50C-407E-A947-70E740481C1C}">
                        <a14:useLocalDpi xmlns:a14="http://schemas.microsoft.com/office/drawing/2010/main" val="0"/>
                      </a:ext>
                    </a:extLst>
                  </a:blip>
                  <a:stretch>
                    <a:fillRect/>
                  </a:stretch>
                </pic:blipFill>
                <pic:spPr>
                  <a:xfrm>
                    <a:off x="0" y="0"/>
                    <a:ext cx="1010638" cy="1208231"/>
                  </a:xfrm>
                  <a:prstGeom prst="rect">
                    <a:avLst/>
                  </a:prstGeom>
                </pic:spPr>
              </pic:pic>
            </a:graphicData>
          </a:graphic>
        </wp:inline>
      </w:drawing>
    </w:r>
    <w:r>
      <w:rPr>
        <w:noProof/>
        <w:lang w:val="en-GB" w:eastAsia="en-GB"/>
      </w:rPr>
      <mc:AlternateContent>
        <mc:Choice Requires="wps">
          <w:drawing>
            <wp:anchor distT="0" distB="0" distL="114300" distR="114300" simplePos="0" relativeHeight="251658240" behindDoc="0" locked="0" layoutInCell="1" allowOverlap="1" wp14:anchorId="7159ECE7" wp14:editId="106C2C94">
              <wp:simplePos x="0" y="0"/>
              <wp:positionH relativeFrom="column">
                <wp:posOffset>1022985</wp:posOffset>
              </wp:positionH>
              <wp:positionV relativeFrom="paragraph">
                <wp:posOffset>140018</wp:posOffset>
              </wp:positionV>
              <wp:extent cx="5381625" cy="1052195"/>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CD6B" w14:textId="4DE1D34A" w:rsidR="00514937" w:rsidRPr="00732C0D" w:rsidRDefault="00514937" w:rsidP="00732C0D">
                          <w:pPr>
                            <w:spacing w:after="0"/>
                            <w:ind w:left="-284"/>
                            <w:jc w:val="center"/>
                            <w:rPr>
                              <w:rFonts w:ascii="Calibri Light" w:hAnsi="Calibri Light"/>
                              <w:color w:val="002060"/>
                              <w:sz w:val="40"/>
                              <w:szCs w:val="40"/>
                            </w:rPr>
                          </w:pPr>
                          <w:r w:rsidRPr="00732C0D">
                            <w:rPr>
                              <w:rFonts w:ascii="Calibri Light" w:hAnsi="Calibri Light"/>
                              <w:color w:val="002060"/>
                              <w:sz w:val="40"/>
                              <w:szCs w:val="40"/>
                            </w:rPr>
                            <w:t>Salisbury Courtyard Clinic</w:t>
                          </w:r>
                        </w:p>
                        <w:p w14:paraId="3CBFE797" w14:textId="21DCEE68" w:rsidR="00514937" w:rsidRPr="00732C0D" w:rsidRDefault="00514937" w:rsidP="00732C0D">
                          <w:pPr>
                            <w:spacing w:after="0"/>
                            <w:ind w:left="-284"/>
                            <w:jc w:val="center"/>
                            <w:rPr>
                              <w:rFonts w:ascii="Calibri Light" w:hAnsi="Calibri Light"/>
                              <w:color w:val="002060"/>
                              <w:sz w:val="24"/>
                              <w:szCs w:val="24"/>
                            </w:rPr>
                          </w:pPr>
                          <w:r w:rsidRPr="00732C0D">
                            <w:rPr>
                              <w:rFonts w:ascii="Calibri Light" w:hAnsi="Calibri Light"/>
                              <w:color w:val="002060"/>
                              <w:sz w:val="24"/>
                              <w:szCs w:val="24"/>
                            </w:rPr>
                            <w:t>23a New St, Salisbury, SP1 2PH</w:t>
                          </w:r>
                        </w:p>
                        <w:p w14:paraId="759EC347" w14:textId="3EE587CE" w:rsidR="00514937" w:rsidRPr="00852E7D" w:rsidRDefault="00514937" w:rsidP="008B4EBF">
                          <w:pPr>
                            <w:spacing w:after="0"/>
                            <w:rPr>
                              <w:rFonts w:ascii="Calibri Light" w:hAnsi="Calibri Light"/>
                              <w:color w:val="002060"/>
                              <w:sz w:val="24"/>
                              <w:szCs w:val="24"/>
                            </w:rPr>
                          </w:pPr>
                          <w:r w:rsidRPr="00852E7D">
                            <w:rPr>
                              <w:rFonts w:ascii="Calibri Light" w:hAnsi="Calibri Light"/>
                              <w:color w:val="002060"/>
                              <w:sz w:val="24"/>
                              <w:szCs w:val="24"/>
                            </w:rPr>
                            <w:t>Tel: 01722 332 034</w:t>
                          </w:r>
                          <w:r>
                            <w:rPr>
                              <w:rFonts w:ascii="Calibri Light" w:hAnsi="Calibri Light"/>
                              <w:color w:val="002060"/>
                              <w:sz w:val="24"/>
                              <w:szCs w:val="24"/>
                            </w:rPr>
                            <w:t xml:space="preserve"> </w:t>
                          </w:r>
                          <w:r>
                            <w:rPr>
                              <w:rFonts w:ascii="Calibri Light" w:hAnsi="Calibri Light"/>
                              <w:color w:val="002060"/>
                              <w:sz w:val="24"/>
                              <w:szCs w:val="24"/>
                            </w:rPr>
                            <w:tab/>
                          </w:r>
                          <w:r>
                            <w:rPr>
                              <w:rFonts w:ascii="Calibri Light" w:hAnsi="Calibri Light"/>
                              <w:color w:val="002060"/>
                              <w:sz w:val="24"/>
                              <w:szCs w:val="24"/>
                            </w:rPr>
                            <w:tab/>
                          </w:r>
                          <w:r w:rsidR="008B4EBF">
                            <w:rPr>
                              <w:rFonts w:ascii="Calibri Light" w:hAnsi="Calibri Light"/>
                              <w:color w:val="002060"/>
                              <w:sz w:val="24"/>
                              <w:szCs w:val="24"/>
                            </w:rPr>
                            <w:t xml:space="preserve">             </w:t>
                          </w:r>
                          <w:r>
                            <w:rPr>
                              <w:rFonts w:ascii="Calibri Light" w:hAnsi="Calibri Light"/>
                              <w:color w:val="002060"/>
                              <w:sz w:val="24"/>
                              <w:szCs w:val="24"/>
                            </w:rPr>
                            <w:tab/>
                          </w:r>
                          <w:r>
                            <w:rPr>
                              <w:rFonts w:ascii="Calibri Light" w:hAnsi="Calibri Light"/>
                              <w:color w:val="002060"/>
                              <w:sz w:val="24"/>
                              <w:szCs w:val="24"/>
                            </w:rPr>
                            <w:tab/>
                          </w:r>
                          <w:r w:rsidR="008B4EBF">
                            <w:rPr>
                              <w:rFonts w:ascii="Calibri Light" w:hAnsi="Calibri Light"/>
                              <w:color w:val="002060"/>
                              <w:sz w:val="24"/>
                              <w:szCs w:val="24"/>
                            </w:rPr>
                            <w:t xml:space="preserve">         sirene</w:t>
                          </w:r>
                          <w:r>
                            <w:rPr>
                              <w:rFonts w:ascii="Calibri Light" w:hAnsi="Calibri Light"/>
                              <w:color w:val="002060"/>
                              <w:sz w:val="24"/>
                              <w:szCs w:val="24"/>
                            </w:rPr>
                            <w:t>@salisburycourtyard.co.uk</w:t>
                          </w:r>
                          <w:r w:rsidRPr="00852E7D">
                            <w:rPr>
                              <w:rFonts w:ascii="Calibri Light" w:hAnsi="Calibri Light"/>
                              <w:color w:val="002060"/>
                              <w:sz w:val="24"/>
                              <w:szCs w:val="24"/>
                            </w:rPr>
                            <w:t xml:space="preserve">                           </w:t>
                          </w:r>
                        </w:p>
                        <w:p w14:paraId="71CBECF3" w14:textId="0380BE84" w:rsidR="00514937" w:rsidRPr="00852E7D" w:rsidRDefault="00514937" w:rsidP="008B4EBF">
                          <w:pPr>
                            <w:spacing w:after="0"/>
                            <w:rPr>
                              <w:rFonts w:ascii="Calibri Light" w:hAnsi="Calibri Light"/>
                              <w:color w:val="002060"/>
                              <w:sz w:val="24"/>
                              <w:szCs w:val="24"/>
                            </w:rPr>
                          </w:pPr>
                          <w:r w:rsidRPr="00852E7D">
                            <w:rPr>
                              <w:rFonts w:ascii="Calibri Light" w:hAnsi="Calibri Light"/>
                              <w:color w:val="002060"/>
                              <w:sz w:val="24"/>
                              <w:szCs w:val="24"/>
                            </w:rPr>
                            <w:t>Mob: 07</w:t>
                          </w:r>
                          <w:r w:rsidR="008B4EBF">
                            <w:rPr>
                              <w:rFonts w:ascii="Calibri Light" w:hAnsi="Calibri Light"/>
                              <w:color w:val="002060"/>
                              <w:sz w:val="24"/>
                              <w:szCs w:val="24"/>
                            </w:rPr>
                            <w:t>877 753639</w:t>
                          </w:r>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t>www.salisburycourtyard.c</w:t>
                          </w:r>
                          <w:r w:rsidRPr="00852E7D">
                            <w:rPr>
                              <w:rFonts w:ascii="Calibri Light" w:hAnsi="Calibri Light"/>
                              <w:color w:val="002060"/>
                              <w:sz w:val="24"/>
                              <w:szCs w:val="24"/>
                            </w:rPr>
                            <w:t>o.uk</w:t>
                          </w:r>
                        </w:p>
                        <w:p w14:paraId="49C889A5" w14:textId="77777777" w:rsidR="00514937" w:rsidRPr="00C824C5" w:rsidRDefault="00514937" w:rsidP="00514937">
                          <w:pPr>
                            <w:spacing w:after="0"/>
                            <w:jc w:val="right"/>
                            <w:rPr>
                              <w:rFonts w:ascii="Calibri Light" w:hAnsi="Calibri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159ECE7" id="_x0000_t202" coordsize="21600,21600" o:spt="202" path="m,l,21600r21600,l21600,xe">
              <v:stroke joinstyle="miter"/>
              <v:path gradientshapeok="t" o:connecttype="rect"/>
            </v:shapetype>
            <v:shape id="Text Box 1" o:spid="_x0000_s1026" type="#_x0000_t202" style="position:absolute;margin-left:80.55pt;margin-top:11.05pt;width:423.75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" stroked="f">
              <v:textbox>
                <w:txbxContent>
                  <w:p w14:paraId="33B2CD6B" w14:textId="4DE1D34A" w:rsidR="00514937" w:rsidRPr="00732C0D" w:rsidRDefault="00514937" w:rsidP="00732C0D">
                    <w:pPr>
                      <w:spacing w:after="0"/>
                      <w:ind w:left="-284"/>
                      <w:jc w:val="center"/>
                      <w:rPr>
                        <w:rFonts w:ascii="Calibri Light" w:hAnsi="Calibri Light"/>
                        <w:color w:val="002060"/>
                        <w:sz w:val="40"/>
                        <w:szCs w:val="40"/>
                      </w:rPr>
                    </w:pPr>
                    <w:r w:rsidRPr="00732C0D">
                      <w:rPr>
                        <w:rFonts w:ascii="Calibri Light" w:hAnsi="Calibri Light"/>
                        <w:color w:val="002060"/>
                        <w:sz w:val="40"/>
                        <w:szCs w:val="40"/>
                      </w:rPr>
                      <w:t>Salisbury Courtyard Clinic</w:t>
                    </w:r>
                  </w:p>
                  <w:p w14:paraId="3CBFE797" w14:textId="21DCEE68" w:rsidR="00514937" w:rsidRPr="00732C0D" w:rsidRDefault="00514937" w:rsidP="00732C0D">
                    <w:pPr>
                      <w:spacing w:after="0"/>
                      <w:ind w:left="-284"/>
                      <w:jc w:val="center"/>
                      <w:rPr>
                        <w:rFonts w:ascii="Calibri Light" w:hAnsi="Calibri Light"/>
                        <w:color w:val="002060"/>
                        <w:sz w:val="24"/>
                        <w:szCs w:val="24"/>
                      </w:rPr>
                    </w:pPr>
                    <w:r w:rsidRPr="00732C0D">
                      <w:rPr>
                        <w:rFonts w:ascii="Calibri Light" w:hAnsi="Calibri Light"/>
                        <w:color w:val="002060"/>
                        <w:sz w:val="24"/>
                        <w:szCs w:val="24"/>
                      </w:rPr>
                      <w:t>23a New St, Salisbury, SP1 2PH</w:t>
                    </w:r>
                  </w:p>
                  <w:p w14:paraId="759EC347" w14:textId="3EE587CE" w:rsidR="00514937" w:rsidRPr="00852E7D" w:rsidRDefault="00514937" w:rsidP="008B4EBF">
                    <w:pPr>
                      <w:spacing w:after="0"/>
                      <w:rPr>
                        <w:rFonts w:ascii="Calibri Light" w:hAnsi="Calibri Light"/>
                        <w:color w:val="002060"/>
                        <w:sz w:val="24"/>
                        <w:szCs w:val="24"/>
                      </w:rPr>
                    </w:pPr>
                    <w:r w:rsidRPr="00852E7D">
                      <w:rPr>
                        <w:rFonts w:ascii="Calibri Light" w:hAnsi="Calibri Light"/>
                        <w:color w:val="002060"/>
                        <w:sz w:val="24"/>
                        <w:szCs w:val="24"/>
                      </w:rPr>
                      <w:t>Tel: 01722 332 034</w:t>
                    </w:r>
                    <w:r>
                      <w:rPr>
                        <w:rFonts w:ascii="Calibri Light" w:hAnsi="Calibri Light"/>
                        <w:color w:val="002060"/>
                        <w:sz w:val="24"/>
                        <w:szCs w:val="24"/>
                      </w:rPr>
                      <w:t xml:space="preserve"> </w:t>
                    </w:r>
                    <w:r>
                      <w:rPr>
                        <w:rFonts w:ascii="Calibri Light" w:hAnsi="Calibri Light"/>
                        <w:color w:val="002060"/>
                        <w:sz w:val="24"/>
                        <w:szCs w:val="24"/>
                      </w:rPr>
                      <w:tab/>
                    </w:r>
                    <w:r>
                      <w:rPr>
                        <w:rFonts w:ascii="Calibri Light" w:hAnsi="Calibri Light"/>
                        <w:color w:val="002060"/>
                        <w:sz w:val="24"/>
                        <w:szCs w:val="24"/>
                      </w:rPr>
                      <w:tab/>
                    </w:r>
                    <w:r w:rsidR="008B4EBF">
                      <w:rPr>
                        <w:rFonts w:ascii="Calibri Light" w:hAnsi="Calibri Light"/>
                        <w:color w:val="002060"/>
                        <w:sz w:val="24"/>
                        <w:szCs w:val="24"/>
                      </w:rPr>
                      <w:t xml:space="preserve">             </w:t>
                    </w:r>
                    <w:r>
                      <w:rPr>
                        <w:rFonts w:ascii="Calibri Light" w:hAnsi="Calibri Light"/>
                        <w:color w:val="002060"/>
                        <w:sz w:val="24"/>
                        <w:szCs w:val="24"/>
                      </w:rPr>
                      <w:tab/>
                    </w:r>
                    <w:r>
                      <w:rPr>
                        <w:rFonts w:ascii="Calibri Light" w:hAnsi="Calibri Light"/>
                        <w:color w:val="002060"/>
                        <w:sz w:val="24"/>
                        <w:szCs w:val="24"/>
                      </w:rPr>
                      <w:tab/>
                    </w:r>
                    <w:r w:rsidR="008B4EBF">
                      <w:rPr>
                        <w:rFonts w:ascii="Calibri Light" w:hAnsi="Calibri Light"/>
                        <w:color w:val="002060"/>
                        <w:sz w:val="24"/>
                        <w:szCs w:val="24"/>
                      </w:rPr>
                      <w:t xml:space="preserve">         sirene</w:t>
                    </w:r>
                    <w:r>
                      <w:rPr>
                        <w:rFonts w:ascii="Calibri Light" w:hAnsi="Calibri Light"/>
                        <w:color w:val="002060"/>
                        <w:sz w:val="24"/>
                        <w:szCs w:val="24"/>
                      </w:rPr>
                      <w:t>@salisburycourtyard.co.uk</w:t>
                    </w:r>
                    <w:r w:rsidRPr="00852E7D">
                      <w:rPr>
                        <w:rFonts w:ascii="Calibri Light" w:hAnsi="Calibri Light"/>
                        <w:color w:val="002060"/>
                        <w:sz w:val="24"/>
                        <w:szCs w:val="24"/>
                      </w:rPr>
                      <w:t xml:space="preserve">                           </w:t>
                    </w:r>
                  </w:p>
                  <w:p w14:paraId="71CBECF3" w14:textId="0380BE84" w:rsidR="00514937" w:rsidRPr="00852E7D" w:rsidRDefault="00514937" w:rsidP="008B4EBF">
                    <w:pPr>
                      <w:spacing w:after="0"/>
                      <w:rPr>
                        <w:rFonts w:ascii="Calibri Light" w:hAnsi="Calibri Light"/>
                        <w:color w:val="002060"/>
                        <w:sz w:val="24"/>
                        <w:szCs w:val="24"/>
                      </w:rPr>
                    </w:pPr>
                    <w:r w:rsidRPr="00852E7D">
                      <w:rPr>
                        <w:rFonts w:ascii="Calibri Light" w:hAnsi="Calibri Light"/>
                        <w:color w:val="002060"/>
                        <w:sz w:val="24"/>
                        <w:szCs w:val="24"/>
                      </w:rPr>
                      <w:t>Mob: 07</w:t>
                    </w:r>
                    <w:r w:rsidR="008B4EBF">
                      <w:rPr>
                        <w:rFonts w:ascii="Calibri Light" w:hAnsi="Calibri Light"/>
                        <w:color w:val="002060"/>
                        <w:sz w:val="24"/>
                        <w:szCs w:val="24"/>
                      </w:rPr>
                      <w:t>877 753639</w:t>
                    </w:r>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t>www.salisburycourtyard.c</w:t>
                    </w:r>
                    <w:r w:rsidRPr="00852E7D">
                      <w:rPr>
                        <w:rFonts w:ascii="Calibri Light" w:hAnsi="Calibri Light"/>
                        <w:color w:val="002060"/>
                        <w:sz w:val="24"/>
                        <w:szCs w:val="24"/>
                      </w:rPr>
                      <w:t>o.uk</w:t>
                    </w:r>
                  </w:p>
                  <w:p w14:paraId="49C889A5" w14:textId="77777777" w:rsidR="00514937" w:rsidRPr="00C824C5" w:rsidRDefault="00514937" w:rsidP="00514937">
                    <w:pPr>
                      <w:spacing w:after="0"/>
                      <w:jc w:val="right"/>
                      <w:rPr>
                        <w:rFonts w:ascii="Calibri Light" w:hAnsi="Calibri Light"/>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44D9" w14:textId="77777777" w:rsidR="00DC7573" w:rsidRDefault="00DC7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E4B"/>
    <w:multiLevelType w:val="hybridMultilevel"/>
    <w:tmpl w:val="EA18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331E7"/>
    <w:multiLevelType w:val="hybridMultilevel"/>
    <w:tmpl w:val="718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32927"/>
    <w:multiLevelType w:val="multilevel"/>
    <w:tmpl w:val="EA1A94BA"/>
    <w:lvl w:ilvl="0">
      <w:start w:val="3"/>
      <w:numFmt w:val="decimal"/>
      <w:lvlText w:val="%1"/>
      <w:lvlJc w:val="left"/>
      <w:pPr>
        <w:ind w:left="5387" w:hanging="360"/>
      </w:pPr>
      <w:rPr>
        <w:rFonts w:hint="default"/>
      </w:rPr>
    </w:lvl>
    <w:lvl w:ilvl="1">
      <w:start w:val="2"/>
      <w:numFmt w:val="decimal"/>
      <w:lvlText w:val="%1.%2"/>
      <w:lvlJc w:val="left"/>
      <w:pPr>
        <w:ind w:left="6107" w:hanging="360"/>
      </w:pPr>
      <w:rPr>
        <w:rFonts w:hint="default"/>
      </w:rPr>
    </w:lvl>
    <w:lvl w:ilvl="2">
      <w:start w:val="1"/>
      <w:numFmt w:val="decimal"/>
      <w:lvlText w:val="%1.%2.%3"/>
      <w:lvlJc w:val="left"/>
      <w:pPr>
        <w:ind w:left="7187" w:hanging="720"/>
      </w:pPr>
      <w:rPr>
        <w:rFonts w:hint="default"/>
      </w:rPr>
    </w:lvl>
    <w:lvl w:ilvl="3">
      <w:start w:val="1"/>
      <w:numFmt w:val="decimal"/>
      <w:lvlText w:val="%1.%2.%3.%4"/>
      <w:lvlJc w:val="left"/>
      <w:pPr>
        <w:ind w:left="8267" w:hanging="1080"/>
      </w:pPr>
      <w:rPr>
        <w:rFonts w:hint="default"/>
      </w:rPr>
    </w:lvl>
    <w:lvl w:ilvl="4">
      <w:start w:val="1"/>
      <w:numFmt w:val="decimal"/>
      <w:lvlText w:val="%1.%2.%3.%4.%5"/>
      <w:lvlJc w:val="left"/>
      <w:pPr>
        <w:ind w:left="8987" w:hanging="1080"/>
      </w:pPr>
      <w:rPr>
        <w:rFonts w:hint="default"/>
      </w:rPr>
    </w:lvl>
    <w:lvl w:ilvl="5">
      <w:start w:val="1"/>
      <w:numFmt w:val="decimal"/>
      <w:lvlText w:val="%1.%2.%3.%4.%5.%6"/>
      <w:lvlJc w:val="left"/>
      <w:pPr>
        <w:ind w:left="10067" w:hanging="1440"/>
      </w:pPr>
      <w:rPr>
        <w:rFonts w:hint="default"/>
      </w:rPr>
    </w:lvl>
    <w:lvl w:ilvl="6">
      <w:start w:val="1"/>
      <w:numFmt w:val="decimal"/>
      <w:lvlText w:val="%1.%2.%3.%4.%5.%6.%7"/>
      <w:lvlJc w:val="left"/>
      <w:pPr>
        <w:ind w:left="10787" w:hanging="1440"/>
      </w:pPr>
      <w:rPr>
        <w:rFonts w:hint="default"/>
      </w:rPr>
    </w:lvl>
    <w:lvl w:ilvl="7">
      <w:start w:val="1"/>
      <w:numFmt w:val="decimal"/>
      <w:lvlText w:val="%1.%2.%3.%4.%5.%6.%7.%8"/>
      <w:lvlJc w:val="left"/>
      <w:pPr>
        <w:ind w:left="11867" w:hanging="1800"/>
      </w:pPr>
      <w:rPr>
        <w:rFonts w:hint="default"/>
      </w:rPr>
    </w:lvl>
    <w:lvl w:ilvl="8">
      <w:start w:val="1"/>
      <w:numFmt w:val="decimal"/>
      <w:lvlText w:val="%1.%2.%3.%4.%5.%6.%7.%8.%9"/>
      <w:lvlJc w:val="left"/>
      <w:pPr>
        <w:ind w:left="12587" w:hanging="1800"/>
      </w:pPr>
      <w:rPr>
        <w:rFonts w:hint="default"/>
      </w:rPr>
    </w:lvl>
  </w:abstractNum>
  <w:abstractNum w:abstractNumId="3" w15:restartNumberingAfterBreak="0">
    <w:nsid w:val="32BD4A66"/>
    <w:multiLevelType w:val="multilevel"/>
    <w:tmpl w:val="DDD847E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042A7E"/>
    <w:multiLevelType w:val="hybridMultilevel"/>
    <w:tmpl w:val="EA1C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4287C"/>
    <w:multiLevelType w:val="hybridMultilevel"/>
    <w:tmpl w:val="DC66CFD0"/>
    <w:lvl w:ilvl="0" w:tplc="7BAAC33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A3896"/>
    <w:multiLevelType w:val="hybridMultilevel"/>
    <w:tmpl w:val="47BA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364CC"/>
    <w:multiLevelType w:val="hybridMultilevel"/>
    <w:tmpl w:val="5EBCC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23797"/>
    <w:multiLevelType w:val="multilevel"/>
    <w:tmpl w:val="7F5A3276"/>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364593E"/>
    <w:multiLevelType w:val="hybridMultilevel"/>
    <w:tmpl w:val="9114251A"/>
    <w:lvl w:ilvl="0" w:tplc="08D08CF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B0B2E"/>
    <w:multiLevelType w:val="hybridMultilevel"/>
    <w:tmpl w:val="8EF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05BFB"/>
    <w:multiLevelType w:val="hybridMultilevel"/>
    <w:tmpl w:val="2C3C5D64"/>
    <w:lvl w:ilvl="0" w:tplc="0178954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EA7150"/>
    <w:multiLevelType w:val="hybridMultilevel"/>
    <w:tmpl w:val="B29A4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6D0151"/>
    <w:multiLevelType w:val="hybridMultilevel"/>
    <w:tmpl w:val="5D167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04960"/>
    <w:multiLevelType w:val="hybridMultilevel"/>
    <w:tmpl w:val="6D3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8404B"/>
    <w:multiLevelType w:val="hybridMultilevel"/>
    <w:tmpl w:val="DE22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957BC9"/>
    <w:multiLevelType w:val="hybridMultilevel"/>
    <w:tmpl w:val="2C3C5D64"/>
    <w:lvl w:ilvl="0" w:tplc="0178954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D6B8C"/>
    <w:multiLevelType w:val="hybridMultilevel"/>
    <w:tmpl w:val="5B7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A6A32"/>
    <w:multiLevelType w:val="multilevel"/>
    <w:tmpl w:val="7680A5E8"/>
    <w:lvl w:ilvl="0">
      <w:start w:val="1"/>
      <w:numFmt w:val="decimal"/>
      <w:lvlText w:val="%1."/>
      <w:lvlJc w:val="left"/>
      <w:pPr>
        <w:ind w:left="720" w:hanging="360"/>
      </w:pPr>
      <w:rPr>
        <w:rFonts w:hint="default"/>
      </w:rPr>
    </w:lvl>
    <w:lvl w:ilvl="1">
      <w:start w:val="4"/>
      <w:numFmt w:val="decimal"/>
      <w:isLgl/>
      <w:lvlText w:val="%1.%2"/>
      <w:lvlJc w:val="left"/>
      <w:pPr>
        <w:ind w:left="1103" w:hanging="38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979188649">
    <w:abstractNumId w:val="5"/>
  </w:num>
  <w:num w:numId="2" w16cid:durableId="2077624603">
    <w:abstractNumId w:val="9"/>
  </w:num>
  <w:num w:numId="3" w16cid:durableId="604504840">
    <w:abstractNumId w:val="13"/>
  </w:num>
  <w:num w:numId="4" w16cid:durableId="1816214326">
    <w:abstractNumId w:val="18"/>
  </w:num>
  <w:num w:numId="5" w16cid:durableId="32195723">
    <w:abstractNumId w:val="4"/>
  </w:num>
  <w:num w:numId="6" w16cid:durableId="694304128">
    <w:abstractNumId w:val="8"/>
  </w:num>
  <w:num w:numId="7" w16cid:durableId="1564559462">
    <w:abstractNumId w:val="3"/>
  </w:num>
  <w:num w:numId="8" w16cid:durableId="124467711">
    <w:abstractNumId w:val="16"/>
  </w:num>
  <w:num w:numId="9" w16cid:durableId="23021933">
    <w:abstractNumId w:val="2"/>
  </w:num>
  <w:num w:numId="10" w16cid:durableId="1968274891">
    <w:abstractNumId w:val="11"/>
  </w:num>
  <w:num w:numId="11" w16cid:durableId="152263438">
    <w:abstractNumId w:val="12"/>
  </w:num>
  <w:num w:numId="12" w16cid:durableId="1857228354">
    <w:abstractNumId w:val="15"/>
  </w:num>
  <w:num w:numId="13" w16cid:durableId="1963219285">
    <w:abstractNumId w:val="6"/>
  </w:num>
  <w:num w:numId="14" w16cid:durableId="1292054812">
    <w:abstractNumId w:val="10"/>
  </w:num>
  <w:num w:numId="15" w16cid:durableId="2018340424">
    <w:abstractNumId w:val="14"/>
  </w:num>
  <w:num w:numId="16" w16cid:durableId="400256759">
    <w:abstractNumId w:val="17"/>
  </w:num>
  <w:num w:numId="17" w16cid:durableId="306857441">
    <w:abstractNumId w:val="0"/>
  </w:num>
  <w:num w:numId="18" w16cid:durableId="468402447">
    <w:abstractNumId w:val="1"/>
  </w:num>
  <w:num w:numId="19" w16cid:durableId="14584485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44"/>
    <w:rsid w:val="00000C34"/>
    <w:rsid w:val="00003567"/>
    <w:rsid w:val="00005988"/>
    <w:rsid w:val="00027C47"/>
    <w:rsid w:val="00030654"/>
    <w:rsid w:val="00047C44"/>
    <w:rsid w:val="000666A7"/>
    <w:rsid w:val="00072359"/>
    <w:rsid w:val="00075914"/>
    <w:rsid w:val="00084991"/>
    <w:rsid w:val="000921CE"/>
    <w:rsid w:val="00093FF8"/>
    <w:rsid w:val="000A0456"/>
    <w:rsid w:val="000A2F78"/>
    <w:rsid w:val="000B1D1F"/>
    <w:rsid w:val="000B4C46"/>
    <w:rsid w:val="000C7933"/>
    <w:rsid w:val="000D3E93"/>
    <w:rsid w:val="000D62DD"/>
    <w:rsid w:val="000D7986"/>
    <w:rsid w:val="000E2FF1"/>
    <w:rsid w:val="000E35BA"/>
    <w:rsid w:val="000E7C49"/>
    <w:rsid w:val="00100C82"/>
    <w:rsid w:val="00102033"/>
    <w:rsid w:val="001059F9"/>
    <w:rsid w:val="00116CC6"/>
    <w:rsid w:val="00123DFA"/>
    <w:rsid w:val="0013167A"/>
    <w:rsid w:val="0013398F"/>
    <w:rsid w:val="00150065"/>
    <w:rsid w:val="001506B9"/>
    <w:rsid w:val="00164CC0"/>
    <w:rsid w:val="00173C86"/>
    <w:rsid w:val="00181054"/>
    <w:rsid w:val="0018334E"/>
    <w:rsid w:val="00190A48"/>
    <w:rsid w:val="001947D6"/>
    <w:rsid w:val="001A77B2"/>
    <w:rsid w:val="001D2644"/>
    <w:rsid w:val="001E5A1B"/>
    <w:rsid w:val="001E7EDE"/>
    <w:rsid w:val="001F4148"/>
    <w:rsid w:val="001F50E1"/>
    <w:rsid w:val="001F5E5E"/>
    <w:rsid w:val="002018EE"/>
    <w:rsid w:val="00205456"/>
    <w:rsid w:val="002071F1"/>
    <w:rsid w:val="00207FB1"/>
    <w:rsid w:val="00213908"/>
    <w:rsid w:val="00214B15"/>
    <w:rsid w:val="0022084C"/>
    <w:rsid w:val="00221660"/>
    <w:rsid w:val="00226713"/>
    <w:rsid w:val="002609B3"/>
    <w:rsid w:val="00267EAB"/>
    <w:rsid w:val="00270374"/>
    <w:rsid w:val="0027097F"/>
    <w:rsid w:val="00282B6E"/>
    <w:rsid w:val="002900A2"/>
    <w:rsid w:val="00294EA2"/>
    <w:rsid w:val="00297B4C"/>
    <w:rsid w:val="002A3C3A"/>
    <w:rsid w:val="002A6299"/>
    <w:rsid w:val="002C6EF8"/>
    <w:rsid w:val="002D254B"/>
    <w:rsid w:val="002D6C8D"/>
    <w:rsid w:val="002F062F"/>
    <w:rsid w:val="002F1F46"/>
    <w:rsid w:val="002F5349"/>
    <w:rsid w:val="002F6B9E"/>
    <w:rsid w:val="00310259"/>
    <w:rsid w:val="003121ED"/>
    <w:rsid w:val="00314F89"/>
    <w:rsid w:val="003207F7"/>
    <w:rsid w:val="00323912"/>
    <w:rsid w:val="0032631C"/>
    <w:rsid w:val="00341A99"/>
    <w:rsid w:val="0034455C"/>
    <w:rsid w:val="00355D2A"/>
    <w:rsid w:val="00356347"/>
    <w:rsid w:val="00366F0F"/>
    <w:rsid w:val="003748B6"/>
    <w:rsid w:val="003757A5"/>
    <w:rsid w:val="00383756"/>
    <w:rsid w:val="003B1126"/>
    <w:rsid w:val="003B38BC"/>
    <w:rsid w:val="003C73E6"/>
    <w:rsid w:val="003C7983"/>
    <w:rsid w:val="003E1885"/>
    <w:rsid w:val="003E6635"/>
    <w:rsid w:val="003F01EA"/>
    <w:rsid w:val="003F13B9"/>
    <w:rsid w:val="003F19EC"/>
    <w:rsid w:val="004077F1"/>
    <w:rsid w:val="00412CFC"/>
    <w:rsid w:val="00415B21"/>
    <w:rsid w:val="00427640"/>
    <w:rsid w:val="00450C4F"/>
    <w:rsid w:val="00475B77"/>
    <w:rsid w:val="00476128"/>
    <w:rsid w:val="00477C70"/>
    <w:rsid w:val="0048044D"/>
    <w:rsid w:val="00484C03"/>
    <w:rsid w:val="00487176"/>
    <w:rsid w:val="004C2A77"/>
    <w:rsid w:val="004C51CD"/>
    <w:rsid w:val="004C5F50"/>
    <w:rsid w:val="004C637D"/>
    <w:rsid w:val="004C7D06"/>
    <w:rsid w:val="004D1108"/>
    <w:rsid w:val="004D181F"/>
    <w:rsid w:val="004D33CE"/>
    <w:rsid w:val="004E4F65"/>
    <w:rsid w:val="004F0237"/>
    <w:rsid w:val="004F40FC"/>
    <w:rsid w:val="004F4D3F"/>
    <w:rsid w:val="004F68E3"/>
    <w:rsid w:val="00502723"/>
    <w:rsid w:val="00502A05"/>
    <w:rsid w:val="00514937"/>
    <w:rsid w:val="00537C3C"/>
    <w:rsid w:val="00546394"/>
    <w:rsid w:val="00553646"/>
    <w:rsid w:val="00555A9C"/>
    <w:rsid w:val="0056438A"/>
    <w:rsid w:val="005903B4"/>
    <w:rsid w:val="00590968"/>
    <w:rsid w:val="005919D6"/>
    <w:rsid w:val="00594FCE"/>
    <w:rsid w:val="005957BF"/>
    <w:rsid w:val="00596282"/>
    <w:rsid w:val="005A1938"/>
    <w:rsid w:val="005A5BFC"/>
    <w:rsid w:val="005B0F9C"/>
    <w:rsid w:val="005B7FD2"/>
    <w:rsid w:val="005C1207"/>
    <w:rsid w:val="005D058D"/>
    <w:rsid w:val="005D3B17"/>
    <w:rsid w:val="005D423A"/>
    <w:rsid w:val="005D576C"/>
    <w:rsid w:val="005D6476"/>
    <w:rsid w:val="005E1952"/>
    <w:rsid w:val="005E1DCC"/>
    <w:rsid w:val="005E7043"/>
    <w:rsid w:val="005F0F6D"/>
    <w:rsid w:val="005F2B8D"/>
    <w:rsid w:val="005F4B46"/>
    <w:rsid w:val="005F4C94"/>
    <w:rsid w:val="00600E6D"/>
    <w:rsid w:val="00603931"/>
    <w:rsid w:val="006170EE"/>
    <w:rsid w:val="00626CEB"/>
    <w:rsid w:val="00633661"/>
    <w:rsid w:val="006353E9"/>
    <w:rsid w:val="00640647"/>
    <w:rsid w:val="00655200"/>
    <w:rsid w:val="00666765"/>
    <w:rsid w:val="00672B8E"/>
    <w:rsid w:val="006B3E74"/>
    <w:rsid w:val="006B472A"/>
    <w:rsid w:val="006C3404"/>
    <w:rsid w:val="006C39A1"/>
    <w:rsid w:val="006D3827"/>
    <w:rsid w:val="006E4D81"/>
    <w:rsid w:val="006F60CF"/>
    <w:rsid w:val="006F6AFE"/>
    <w:rsid w:val="007100B2"/>
    <w:rsid w:val="00713E55"/>
    <w:rsid w:val="00724871"/>
    <w:rsid w:val="00732C0D"/>
    <w:rsid w:val="00733785"/>
    <w:rsid w:val="00741FAB"/>
    <w:rsid w:val="00751E20"/>
    <w:rsid w:val="00754BB0"/>
    <w:rsid w:val="00755179"/>
    <w:rsid w:val="00755D75"/>
    <w:rsid w:val="00757BA5"/>
    <w:rsid w:val="00763847"/>
    <w:rsid w:val="007823CA"/>
    <w:rsid w:val="007947AF"/>
    <w:rsid w:val="007A1516"/>
    <w:rsid w:val="007A3ACD"/>
    <w:rsid w:val="007A7B61"/>
    <w:rsid w:val="007B357A"/>
    <w:rsid w:val="007D0057"/>
    <w:rsid w:val="007E3780"/>
    <w:rsid w:val="007E3EF8"/>
    <w:rsid w:val="007E6D85"/>
    <w:rsid w:val="007F3EBD"/>
    <w:rsid w:val="0080646F"/>
    <w:rsid w:val="00815516"/>
    <w:rsid w:val="008308BE"/>
    <w:rsid w:val="00847C5C"/>
    <w:rsid w:val="00850957"/>
    <w:rsid w:val="008513CD"/>
    <w:rsid w:val="00852AC2"/>
    <w:rsid w:val="00852E7D"/>
    <w:rsid w:val="00862EC0"/>
    <w:rsid w:val="0086492D"/>
    <w:rsid w:val="00865E28"/>
    <w:rsid w:val="00875731"/>
    <w:rsid w:val="0088304F"/>
    <w:rsid w:val="008A5724"/>
    <w:rsid w:val="008B3022"/>
    <w:rsid w:val="008B4EBF"/>
    <w:rsid w:val="008B6E20"/>
    <w:rsid w:val="008D3273"/>
    <w:rsid w:val="008D6C2C"/>
    <w:rsid w:val="008F756E"/>
    <w:rsid w:val="009010F1"/>
    <w:rsid w:val="009068CE"/>
    <w:rsid w:val="009104DE"/>
    <w:rsid w:val="00910C1B"/>
    <w:rsid w:val="00913252"/>
    <w:rsid w:val="009200A4"/>
    <w:rsid w:val="00927866"/>
    <w:rsid w:val="009307C2"/>
    <w:rsid w:val="00933BA3"/>
    <w:rsid w:val="009442F8"/>
    <w:rsid w:val="00970A8B"/>
    <w:rsid w:val="00980C56"/>
    <w:rsid w:val="00982AEB"/>
    <w:rsid w:val="009856D4"/>
    <w:rsid w:val="00985C2E"/>
    <w:rsid w:val="00986408"/>
    <w:rsid w:val="009A37E0"/>
    <w:rsid w:val="009A3EEE"/>
    <w:rsid w:val="009B513E"/>
    <w:rsid w:val="009B6F8D"/>
    <w:rsid w:val="009C0647"/>
    <w:rsid w:val="009D0007"/>
    <w:rsid w:val="009D3920"/>
    <w:rsid w:val="009D43E5"/>
    <w:rsid w:val="009D77A3"/>
    <w:rsid w:val="009E745E"/>
    <w:rsid w:val="00A01162"/>
    <w:rsid w:val="00A13C34"/>
    <w:rsid w:val="00A162B1"/>
    <w:rsid w:val="00A16933"/>
    <w:rsid w:val="00A27D8F"/>
    <w:rsid w:val="00A30692"/>
    <w:rsid w:val="00A312AD"/>
    <w:rsid w:val="00A36EBB"/>
    <w:rsid w:val="00A401D3"/>
    <w:rsid w:val="00A411BF"/>
    <w:rsid w:val="00A4141F"/>
    <w:rsid w:val="00A551BB"/>
    <w:rsid w:val="00A55DDA"/>
    <w:rsid w:val="00A62608"/>
    <w:rsid w:val="00A637A4"/>
    <w:rsid w:val="00A6567E"/>
    <w:rsid w:val="00A661E1"/>
    <w:rsid w:val="00A663A0"/>
    <w:rsid w:val="00A72AB5"/>
    <w:rsid w:val="00A758B4"/>
    <w:rsid w:val="00A80953"/>
    <w:rsid w:val="00A82371"/>
    <w:rsid w:val="00AB1E06"/>
    <w:rsid w:val="00AB244D"/>
    <w:rsid w:val="00AB3B32"/>
    <w:rsid w:val="00AB5ABD"/>
    <w:rsid w:val="00AC3AFE"/>
    <w:rsid w:val="00AC54D7"/>
    <w:rsid w:val="00AD4D41"/>
    <w:rsid w:val="00AD7A16"/>
    <w:rsid w:val="00AF4325"/>
    <w:rsid w:val="00B04D3E"/>
    <w:rsid w:val="00B35F9D"/>
    <w:rsid w:val="00B410C5"/>
    <w:rsid w:val="00B422E4"/>
    <w:rsid w:val="00B514C7"/>
    <w:rsid w:val="00B55D16"/>
    <w:rsid w:val="00B60BA8"/>
    <w:rsid w:val="00B6327A"/>
    <w:rsid w:val="00B71F8D"/>
    <w:rsid w:val="00B7215D"/>
    <w:rsid w:val="00B7468D"/>
    <w:rsid w:val="00B74869"/>
    <w:rsid w:val="00B7762C"/>
    <w:rsid w:val="00B9192E"/>
    <w:rsid w:val="00BB3926"/>
    <w:rsid w:val="00BB5313"/>
    <w:rsid w:val="00BB749E"/>
    <w:rsid w:val="00BE0ABC"/>
    <w:rsid w:val="00BE11AE"/>
    <w:rsid w:val="00BE2F85"/>
    <w:rsid w:val="00BE4FBC"/>
    <w:rsid w:val="00BF301F"/>
    <w:rsid w:val="00BF7E3B"/>
    <w:rsid w:val="00C04276"/>
    <w:rsid w:val="00C132CD"/>
    <w:rsid w:val="00C145E7"/>
    <w:rsid w:val="00C14A0A"/>
    <w:rsid w:val="00C16456"/>
    <w:rsid w:val="00C17F4B"/>
    <w:rsid w:val="00C20377"/>
    <w:rsid w:val="00C20ED7"/>
    <w:rsid w:val="00C23E2E"/>
    <w:rsid w:val="00C264F8"/>
    <w:rsid w:val="00C5527E"/>
    <w:rsid w:val="00C57FD5"/>
    <w:rsid w:val="00C822C0"/>
    <w:rsid w:val="00C8379E"/>
    <w:rsid w:val="00C9089B"/>
    <w:rsid w:val="00C94E9A"/>
    <w:rsid w:val="00CB0BE7"/>
    <w:rsid w:val="00CB15CC"/>
    <w:rsid w:val="00CD3C9A"/>
    <w:rsid w:val="00CE0E41"/>
    <w:rsid w:val="00CF1A57"/>
    <w:rsid w:val="00CF2319"/>
    <w:rsid w:val="00CF29C9"/>
    <w:rsid w:val="00D03F20"/>
    <w:rsid w:val="00D063D6"/>
    <w:rsid w:val="00D22DBA"/>
    <w:rsid w:val="00D250EB"/>
    <w:rsid w:val="00D3354E"/>
    <w:rsid w:val="00D40684"/>
    <w:rsid w:val="00D446AF"/>
    <w:rsid w:val="00D52E78"/>
    <w:rsid w:val="00D62F24"/>
    <w:rsid w:val="00D67F21"/>
    <w:rsid w:val="00D72977"/>
    <w:rsid w:val="00D762F5"/>
    <w:rsid w:val="00D81789"/>
    <w:rsid w:val="00D856E5"/>
    <w:rsid w:val="00DA3320"/>
    <w:rsid w:val="00DB0E37"/>
    <w:rsid w:val="00DB6C6B"/>
    <w:rsid w:val="00DB7339"/>
    <w:rsid w:val="00DC1AC3"/>
    <w:rsid w:val="00DC486B"/>
    <w:rsid w:val="00DC7573"/>
    <w:rsid w:val="00DD04DD"/>
    <w:rsid w:val="00DD393F"/>
    <w:rsid w:val="00DD566F"/>
    <w:rsid w:val="00DE4EA7"/>
    <w:rsid w:val="00E001B0"/>
    <w:rsid w:val="00E01856"/>
    <w:rsid w:val="00E1473F"/>
    <w:rsid w:val="00E1789D"/>
    <w:rsid w:val="00E33199"/>
    <w:rsid w:val="00E3369B"/>
    <w:rsid w:val="00E36434"/>
    <w:rsid w:val="00E53602"/>
    <w:rsid w:val="00E568AB"/>
    <w:rsid w:val="00E57147"/>
    <w:rsid w:val="00E774C4"/>
    <w:rsid w:val="00E95728"/>
    <w:rsid w:val="00EA00A4"/>
    <w:rsid w:val="00EA4942"/>
    <w:rsid w:val="00EC7485"/>
    <w:rsid w:val="00ED15D9"/>
    <w:rsid w:val="00ED6ADC"/>
    <w:rsid w:val="00ED7FF4"/>
    <w:rsid w:val="00EE7B7B"/>
    <w:rsid w:val="00EE7F37"/>
    <w:rsid w:val="00EF26DC"/>
    <w:rsid w:val="00F022D5"/>
    <w:rsid w:val="00F075F2"/>
    <w:rsid w:val="00F132E0"/>
    <w:rsid w:val="00F21C69"/>
    <w:rsid w:val="00F22084"/>
    <w:rsid w:val="00F27535"/>
    <w:rsid w:val="00F33884"/>
    <w:rsid w:val="00F4384E"/>
    <w:rsid w:val="00F449A2"/>
    <w:rsid w:val="00F675F1"/>
    <w:rsid w:val="00F712B8"/>
    <w:rsid w:val="00F7206D"/>
    <w:rsid w:val="00F74FAD"/>
    <w:rsid w:val="00F756A7"/>
    <w:rsid w:val="00F76666"/>
    <w:rsid w:val="00F77A06"/>
    <w:rsid w:val="00F77BD8"/>
    <w:rsid w:val="00FA406E"/>
    <w:rsid w:val="00FA771E"/>
    <w:rsid w:val="00FB696B"/>
    <w:rsid w:val="00FC2D2F"/>
    <w:rsid w:val="00FC3FC0"/>
    <w:rsid w:val="00FE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8C39E"/>
  <w15:docId w15:val="{0C23D1F8-C223-4F30-909D-93553CE6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CC"/>
  </w:style>
  <w:style w:type="paragraph" w:styleId="Heading1">
    <w:name w:val="heading 1"/>
    <w:basedOn w:val="Normal"/>
    <w:next w:val="Normal"/>
    <w:link w:val="Heading1Char"/>
    <w:uiPriority w:val="9"/>
    <w:qFormat/>
    <w:rsid w:val="00356347"/>
    <w:pPr>
      <w:keepNext/>
      <w:keepLines/>
      <w:spacing w:before="240" w:after="0"/>
      <w:outlineLvl w:val="0"/>
    </w:pPr>
    <w:rPr>
      <w:rFonts w:asciiTheme="majorHAnsi" w:eastAsiaTheme="majorEastAsia" w:hAnsiTheme="majorHAnsi" w:cstheme="majorBidi"/>
      <w:color w:val="328D9F" w:themeColor="accent1" w:themeShade="BF"/>
      <w:sz w:val="32"/>
      <w:szCs w:val="32"/>
    </w:rPr>
  </w:style>
  <w:style w:type="paragraph" w:styleId="Heading2">
    <w:name w:val="heading 2"/>
    <w:basedOn w:val="Normal"/>
    <w:next w:val="Normal"/>
    <w:link w:val="Heading2Char"/>
    <w:uiPriority w:val="9"/>
    <w:unhideWhenUsed/>
    <w:qFormat/>
    <w:rsid w:val="00123DFA"/>
    <w:pPr>
      <w:keepNext/>
      <w:keepLines/>
      <w:spacing w:before="40" w:after="0"/>
      <w:outlineLvl w:val="1"/>
    </w:pPr>
    <w:rPr>
      <w:rFonts w:asciiTheme="majorHAnsi" w:eastAsiaTheme="majorEastAsia" w:hAnsiTheme="majorHAnsi" w:cstheme="majorBidi"/>
      <w:color w:val="328D9F" w:themeColor="accent1" w:themeShade="BF"/>
      <w:sz w:val="26"/>
      <w:szCs w:val="26"/>
    </w:rPr>
  </w:style>
  <w:style w:type="paragraph" w:styleId="Heading3">
    <w:name w:val="heading 3"/>
    <w:basedOn w:val="Normal"/>
    <w:next w:val="Normal"/>
    <w:link w:val="Heading3Char"/>
    <w:uiPriority w:val="9"/>
    <w:unhideWhenUsed/>
    <w:qFormat/>
    <w:rsid w:val="00123DFA"/>
    <w:pPr>
      <w:keepNext/>
      <w:keepLines/>
      <w:spacing w:before="40" w:after="0"/>
      <w:outlineLvl w:val="2"/>
    </w:pPr>
    <w:rPr>
      <w:rFonts w:asciiTheme="majorHAnsi" w:eastAsiaTheme="majorEastAsia" w:hAnsiTheme="majorHAnsi" w:cstheme="majorBidi"/>
      <w:color w:val="215D6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15CC"/>
    <w:pPr>
      <w:pBdr>
        <w:bottom w:val="single" w:sz="8" w:space="4" w:color="50B4C8" w:themeColor="accent1"/>
      </w:pBdr>
      <w:spacing w:after="300" w:line="240" w:lineRule="auto"/>
      <w:contextualSpacing/>
    </w:pPr>
    <w:rPr>
      <w:rFonts w:asciiTheme="majorHAnsi" w:eastAsiaTheme="majorEastAsia" w:hAnsiTheme="majorHAnsi" w:cstheme="majorBidi"/>
      <w:color w:val="102326" w:themeColor="text2" w:themeShade="BF"/>
      <w:spacing w:val="5"/>
      <w:kern w:val="28"/>
      <w:sz w:val="52"/>
      <w:szCs w:val="52"/>
    </w:rPr>
  </w:style>
  <w:style w:type="character" w:customStyle="1" w:styleId="TitleChar">
    <w:name w:val="Title Char"/>
    <w:basedOn w:val="DefaultParagraphFont"/>
    <w:link w:val="Title"/>
    <w:uiPriority w:val="10"/>
    <w:rsid w:val="00CB15CC"/>
    <w:rPr>
      <w:rFonts w:asciiTheme="majorHAnsi" w:eastAsiaTheme="majorEastAsia" w:hAnsiTheme="majorHAnsi" w:cstheme="majorBidi"/>
      <w:color w:val="102326" w:themeColor="text2" w:themeShade="BF"/>
      <w:spacing w:val="5"/>
      <w:kern w:val="28"/>
      <w:sz w:val="52"/>
      <w:szCs w:val="52"/>
    </w:rPr>
  </w:style>
  <w:style w:type="paragraph" w:styleId="Header">
    <w:name w:val="header"/>
    <w:basedOn w:val="Normal"/>
    <w:link w:val="HeaderChar"/>
    <w:uiPriority w:val="99"/>
    <w:unhideWhenUsed/>
    <w:rsid w:val="00CB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5CC"/>
  </w:style>
  <w:style w:type="paragraph" w:styleId="BalloonText">
    <w:name w:val="Balloon Text"/>
    <w:basedOn w:val="Normal"/>
    <w:link w:val="BalloonTextChar"/>
    <w:uiPriority w:val="99"/>
    <w:semiHidden/>
    <w:unhideWhenUsed/>
    <w:rsid w:val="00CB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CC"/>
    <w:rPr>
      <w:rFonts w:ascii="Tahoma" w:hAnsi="Tahoma" w:cs="Tahoma"/>
      <w:sz w:val="16"/>
      <w:szCs w:val="16"/>
    </w:rPr>
  </w:style>
  <w:style w:type="character" w:styleId="Hyperlink">
    <w:name w:val="Hyperlink"/>
    <w:basedOn w:val="DefaultParagraphFont"/>
    <w:uiPriority w:val="99"/>
    <w:unhideWhenUsed/>
    <w:rsid w:val="000E2FF1"/>
    <w:rPr>
      <w:color w:val="2370CD" w:themeColor="hyperlink"/>
      <w:u w:val="single"/>
    </w:rPr>
  </w:style>
  <w:style w:type="character" w:styleId="PlaceholderText">
    <w:name w:val="Placeholder Text"/>
    <w:basedOn w:val="DefaultParagraphFont"/>
    <w:uiPriority w:val="99"/>
    <w:semiHidden/>
    <w:rsid w:val="00D67F21"/>
    <w:rPr>
      <w:color w:val="808080"/>
    </w:rPr>
  </w:style>
  <w:style w:type="character" w:customStyle="1" w:styleId="Heading1Char">
    <w:name w:val="Heading 1 Char"/>
    <w:basedOn w:val="DefaultParagraphFont"/>
    <w:link w:val="Heading1"/>
    <w:uiPriority w:val="9"/>
    <w:rsid w:val="00356347"/>
    <w:rPr>
      <w:rFonts w:asciiTheme="majorHAnsi" w:eastAsiaTheme="majorEastAsia" w:hAnsiTheme="majorHAnsi" w:cstheme="majorBidi"/>
      <w:color w:val="328D9F" w:themeColor="accent1" w:themeShade="BF"/>
      <w:sz w:val="32"/>
      <w:szCs w:val="32"/>
    </w:rPr>
  </w:style>
  <w:style w:type="character" w:customStyle="1" w:styleId="Heading2Char">
    <w:name w:val="Heading 2 Char"/>
    <w:basedOn w:val="DefaultParagraphFont"/>
    <w:link w:val="Heading2"/>
    <w:uiPriority w:val="9"/>
    <w:rsid w:val="00123DFA"/>
    <w:rPr>
      <w:rFonts w:asciiTheme="majorHAnsi" w:eastAsiaTheme="majorEastAsia" w:hAnsiTheme="majorHAnsi" w:cstheme="majorBidi"/>
      <w:color w:val="328D9F" w:themeColor="accent1" w:themeShade="BF"/>
      <w:sz w:val="26"/>
      <w:szCs w:val="26"/>
    </w:rPr>
  </w:style>
  <w:style w:type="character" w:customStyle="1" w:styleId="Heading3Char">
    <w:name w:val="Heading 3 Char"/>
    <w:basedOn w:val="DefaultParagraphFont"/>
    <w:link w:val="Heading3"/>
    <w:uiPriority w:val="9"/>
    <w:rsid w:val="00123DFA"/>
    <w:rPr>
      <w:rFonts w:asciiTheme="majorHAnsi" w:eastAsiaTheme="majorEastAsia" w:hAnsiTheme="majorHAnsi" w:cstheme="majorBidi"/>
      <w:color w:val="215D6A" w:themeColor="accent1" w:themeShade="7F"/>
      <w:sz w:val="24"/>
      <w:szCs w:val="24"/>
    </w:rPr>
  </w:style>
  <w:style w:type="paragraph" w:styleId="TOCHeading">
    <w:name w:val="TOC Heading"/>
    <w:basedOn w:val="Heading1"/>
    <w:next w:val="Normal"/>
    <w:uiPriority w:val="39"/>
    <w:unhideWhenUsed/>
    <w:qFormat/>
    <w:rsid w:val="00173C86"/>
    <w:pPr>
      <w:spacing w:line="259" w:lineRule="auto"/>
      <w:outlineLvl w:val="9"/>
    </w:pPr>
    <w:rPr>
      <w:lang w:val="en-US"/>
    </w:rPr>
  </w:style>
  <w:style w:type="paragraph" w:styleId="TOC1">
    <w:name w:val="toc 1"/>
    <w:basedOn w:val="Normal"/>
    <w:next w:val="Normal"/>
    <w:autoRedefine/>
    <w:uiPriority w:val="39"/>
    <w:unhideWhenUsed/>
    <w:rsid w:val="00173C86"/>
    <w:pPr>
      <w:spacing w:after="100"/>
    </w:pPr>
  </w:style>
  <w:style w:type="paragraph" w:styleId="TOC2">
    <w:name w:val="toc 2"/>
    <w:basedOn w:val="Normal"/>
    <w:next w:val="Normal"/>
    <w:autoRedefine/>
    <w:uiPriority w:val="39"/>
    <w:unhideWhenUsed/>
    <w:rsid w:val="00173C86"/>
    <w:pPr>
      <w:spacing w:after="100"/>
      <w:ind w:left="220"/>
    </w:pPr>
  </w:style>
  <w:style w:type="paragraph" w:styleId="Footer">
    <w:name w:val="footer"/>
    <w:basedOn w:val="Normal"/>
    <w:link w:val="FooterChar"/>
    <w:uiPriority w:val="99"/>
    <w:unhideWhenUsed/>
    <w:rsid w:val="00806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46F"/>
  </w:style>
  <w:style w:type="paragraph" w:styleId="ListParagraph">
    <w:name w:val="List Paragraph"/>
    <w:basedOn w:val="Normal"/>
    <w:uiPriority w:val="34"/>
    <w:qFormat/>
    <w:rsid w:val="00B74869"/>
    <w:pPr>
      <w:ind w:left="720"/>
      <w:contextualSpacing/>
    </w:pPr>
  </w:style>
  <w:style w:type="paragraph" w:styleId="NormalWeb">
    <w:name w:val="Normal (Web)"/>
    <w:basedOn w:val="Normal"/>
    <w:uiPriority w:val="99"/>
    <w:semiHidden/>
    <w:unhideWhenUsed/>
    <w:rsid w:val="004F40FC"/>
    <w:pPr>
      <w:spacing w:after="0"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852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116">
      <w:bodyDiv w:val="1"/>
      <w:marLeft w:val="0"/>
      <w:marRight w:val="0"/>
      <w:marTop w:val="0"/>
      <w:marBottom w:val="0"/>
      <w:divBdr>
        <w:top w:val="none" w:sz="0" w:space="0" w:color="auto"/>
        <w:left w:val="none" w:sz="0" w:space="0" w:color="auto"/>
        <w:bottom w:val="none" w:sz="0" w:space="0" w:color="auto"/>
        <w:right w:val="none" w:sz="0" w:space="0" w:color="auto"/>
      </w:divBdr>
    </w:div>
    <w:div w:id="1081487192">
      <w:bodyDiv w:val="1"/>
      <w:marLeft w:val="0"/>
      <w:marRight w:val="0"/>
      <w:marTop w:val="0"/>
      <w:marBottom w:val="0"/>
      <w:divBdr>
        <w:top w:val="none" w:sz="0" w:space="0" w:color="auto"/>
        <w:left w:val="none" w:sz="0" w:space="0" w:color="auto"/>
        <w:bottom w:val="none" w:sz="0" w:space="0" w:color="auto"/>
        <w:right w:val="none" w:sz="0" w:space="0" w:color="auto"/>
      </w:divBdr>
    </w:div>
    <w:div w:id="1501777420">
      <w:bodyDiv w:val="1"/>
      <w:marLeft w:val="0"/>
      <w:marRight w:val="0"/>
      <w:marTop w:val="0"/>
      <w:marBottom w:val="0"/>
      <w:divBdr>
        <w:top w:val="none" w:sz="0" w:space="0" w:color="auto"/>
        <w:left w:val="none" w:sz="0" w:space="0" w:color="auto"/>
        <w:bottom w:val="none" w:sz="0" w:space="0" w:color="auto"/>
        <w:right w:val="none" w:sz="0" w:space="0" w:color="auto"/>
      </w:divBdr>
    </w:div>
    <w:div w:id="16298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ene@salisburycourtyard.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rene@salisburycourtyard.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47D8-EB6F-4E42-A16E-8345C858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Sirene Cleife</cp:lastModifiedBy>
  <cp:revision>3</cp:revision>
  <cp:lastPrinted>2021-02-13T11:51:00Z</cp:lastPrinted>
  <dcterms:created xsi:type="dcterms:W3CDTF">2024-03-28T08:09:00Z</dcterms:created>
  <dcterms:modified xsi:type="dcterms:W3CDTF">2024-03-28T08:16:00Z</dcterms:modified>
</cp:coreProperties>
</file>